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008C" w14:textId="77777777" w:rsidR="009460DA" w:rsidRDefault="009460DA" w:rsidP="00E04C6B">
      <w:pPr>
        <w:pStyle w:val="Heading1"/>
      </w:pPr>
    </w:p>
    <w:p w14:paraId="1D4D72AD" w14:textId="77777777" w:rsidR="009460DA" w:rsidRDefault="009460DA" w:rsidP="00E04C6B">
      <w:pPr>
        <w:pStyle w:val="Heading1"/>
      </w:pPr>
    </w:p>
    <w:p w14:paraId="05151C31" w14:textId="4531A9D7" w:rsidR="001B1709" w:rsidRDefault="000678FC" w:rsidP="00E04C6B">
      <w:pPr>
        <w:pStyle w:val="Heading1"/>
      </w:pPr>
      <w:r>
        <w:rPr>
          <w:noProof/>
        </w:rPr>
        <w:drawing>
          <wp:inline distT="0" distB="0" distL="0" distR="0" wp14:anchorId="3D02417D" wp14:editId="5D1E61AA">
            <wp:extent cx="265430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utler_high_res(8cm).psd"/>
                    <pic:cNvPicPr/>
                  </pic:nvPicPr>
                  <pic:blipFill>
                    <a:blip r:embed="rId7"/>
                    <a:stretch>
                      <a:fillRect/>
                    </a:stretch>
                  </pic:blipFill>
                  <pic:spPr>
                    <a:xfrm>
                      <a:off x="0" y="0"/>
                      <a:ext cx="2654300" cy="254000"/>
                    </a:xfrm>
                    <a:prstGeom prst="rect">
                      <a:avLst/>
                    </a:prstGeom>
                  </pic:spPr>
                </pic:pic>
              </a:graphicData>
            </a:graphic>
          </wp:inline>
        </w:drawing>
      </w:r>
    </w:p>
    <w:p w14:paraId="5E367E88" w14:textId="77777777" w:rsidR="007E4BDC" w:rsidRDefault="007E4BDC" w:rsidP="00620BE9">
      <w:pPr>
        <w:spacing w:after="100" w:line="320" w:lineRule="exact"/>
        <w:contextualSpacing/>
        <w:outlineLvl w:val="0"/>
        <w:rPr>
          <w:rFonts w:ascii="Calibri" w:hAnsi="Calibri"/>
          <w:sz w:val="28"/>
          <w:szCs w:val="28"/>
        </w:rPr>
      </w:pPr>
    </w:p>
    <w:p w14:paraId="481E2704" w14:textId="77777777" w:rsidR="00610A31" w:rsidRDefault="00610A31" w:rsidP="00620BE9">
      <w:pPr>
        <w:spacing w:after="100" w:line="320" w:lineRule="exact"/>
        <w:contextualSpacing/>
        <w:outlineLvl w:val="0"/>
        <w:rPr>
          <w:rFonts w:ascii="Calibri" w:hAnsi="Calibri"/>
          <w:sz w:val="32"/>
          <w:szCs w:val="32"/>
        </w:rPr>
      </w:pPr>
    </w:p>
    <w:p w14:paraId="2D33C32D" w14:textId="77777777" w:rsidR="00013D71" w:rsidRDefault="00013D71" w:rsidP="00620BE9">
      <w:pPr>
        <w:spacing w:after="100" w:line="320" w:lineRule="exact"/>
        <w:contextualSpacing/>
        <w:outlineLvl w:val="0"/>
        <w:rPr>
          <w:rFonts w:ascii="Calibri" w:hAnsi="Calibri"/>
          <w:sz w:val="32"/>
          <w:szCs w:val="32"/>
        </w:rPr>
      </w:pPr>
    </w:p>
    <w:p w14:paraId="135C6927" w14:textId="2F6E154C" w:rsidR="00E12062" w:rsidRPr="00574E7A" w:rsidRDefault="00704216" w:rsidP="00620BE9">
      <w:pPr>
        <w:spacing w:after="100" w:line="320" w:lineRule="exact"/>
        <w:contextualSpacing/>
        <w:outlineLvl w:val="0"/>
        <w:rPr>
          <w:rFonts w:ascii="Calibri" w:hAnsi="Calibri"/>
          <w:b/>
          <w:sz w:val="28"/>
          <w:szCs w:val="28"/>
        </w:rPr>
      </w:pPr>
      <w:r w:rsidRPr="00574E7A">
        <w:rPr>
          <w:rFonts w:ascii="Calibri" w:hAnsi="Calibri"/>
          <w:b/>
          <w:sz w:val="28"/>
          <w:szCs w:val="28"/>
        </w:rPr>
        <w:t>The S</w:t>
      </w:r>
      <w:r w:rsidRPr="00574E7A">
        <w:rPr>
          <w:rFonts w:ascii="Calibri" w:hAnsi="Calibri" w:cs="Calibri"/>
          <w:b/>
          <w:sz w:val="28"/>
          <w:szCs w:val="28"/>
        </w:rPr>
        <w:t>é</w:t>
      </w:r>
      <w:r w:rsidRPr="00574E7A">
        <w:rPr>
          <w:rFonts w:ascii="Calibri" w:hAnsi="Calibri"/>
          <w:b/>
          <w:sz w:val="28"/>
          <w:szCs w:val="28"/>
        </w:rPr>
        <w:t xml:space="preserve">an &amp; Rosemarie Mulcahy Collection Bequest </w:t>
      </w:r>
    </w:p>
    <w:p w14:paraId="007B84CB" w14:textId="77777777" w:rsidR="00F845F4" w:rsidRPr="00013D71" w:rsidRDefault="00F845F4" w:rsidP="002E3F53">
      <w:pPr>
        <w:contextualSpacing/>
        <w:rPr>
          <w:rFonts w:asciiTheme="majorHAnsi" w:hAnsiTheme="majorHAnsi" w:cstheme="majorHAnsi"/>
        </w:rPr>
      </w:pPr>
    </w:p>
    <w:p w14:paraId="32CDCA65" w14:textId="77777777" w:rsidR="0068287F" w:rsidRPr="00013D71" w:rsidRDefault="0068287F" w:rsidP="00F35E80">
      <w:pPr>
        <w:spacing w:line="240" w:lineRule="auto"/>
        <w:rPr>
          <w:rFonts w:asciiTheme="majorHAnsi" w:hAnsiTheme="majorHAnsi" w:cstheme="majorHAnsi"/>
        </w:rPr>
        <w:sectPr w:rsidR="0068287F" w:rsidRPr="00013D71" w:rsidSect="00A65EE3">
          <w:headerReference w:type="even" r:id="rId8"/>
          <w:headerReference w:type="default" r:id="rId9"/>
          <w:type w:val="continuous"/>
          <w:pgSz w:w="11904" w:h="16836"/>
          <w:pgMar w:top="851" w:right="987" w:bottom="851" w:left="1134" w:header="567" w:footer="567" w:gutter="0"/>
          <w:pgNumType w:start="1"/>
          <w:cols w:space="709"/>
          <w:noEndnote/>
          <w:titlePg/>
        </w:sectPr>
      </w:pPr>
    </w:p>
    <w:p w14:paraId="3E4DC715" w14:textId="1FD055AE" w:rsidR="0068287F" w:rsidRPr="00013D71" w:rsidRDefault="00704216" w:rsidP="00F35E80">
      <w:pPr>
        <w:spacing w:line="240" w:lineRule="auto"/>
        <w:rPr>
          <w:rFonts w:ascii="Calibri" w:hAnsi="Calibri"/>
        </w:rPr>
      </w:pPr>
      <w:r w:rsidRPr="00013D71">
        <w:rPr>
          <w:rFonts w:ascii="Calibri" w:hAnsi="Calibri"/>
        </w:rPr>
        <w:t>12 October – 29</w:t>
      </w:r>
      <w:r w:rsidR="0068287F" w:rsidRPr="00013D71">
        <w:rPr>
          <w:rFonts w:ascii="Calibri" w:hAnsi="Calibri"/>
        </w:rPr>
        <w:t xml:space="preserve"> October, 2019</w:t>
      </w:r>
    </w:p>
    <w:p w14:paraId="62ABD7B0" w14:textId="77777777" w:rsidR="0068287F" w:rsidRPr="00013D71" w:rsidRDefault="0068287F" w:rsidP="00F91DB2">
      <w:pPr>
        <w:spacing w:line="240" w:lineRule="auto"/>
        <w:ind w:right="-2681"/>
        <w:rPr>
          <w:rFonts w:asciiTheme="majorHAnsi" w:hAnsiTheme="majorHAnsi" w:cstheme="majorHAnsi"/>
        </w:rPr>
      </w:pPr>
    </w:p>
    <w:p w14:paraId="13AABA4E" w14:textId="77777777" w:rsidR="0068287F" w:rsidRPr="005B3B6C" w:rsidRDefault="0068287F" w:rsidP="00627153">
      <w:pPr>
        <w:snapToGrid w:val="0"/>
        <w:rPr>
          <w:rFonts w:asciiTheme="majorHAnsi" w:hAnsiTheme="majorHAnsi" w:cstheme="majorHAnsi"/>
        </w:rPr>
      </w:pPr>
    </w:p>
    <w:p w14:paraId="658F3803" w14:textId="3B0C64A7" w:rsidR="00013D71" w:rsidRPr="005B3B6C" w:rsidRDefault="0013617A" w:rsidP="00627153">
      <w:pPr>
        <w:snapToGrid w:val="0"/>
        <w:contextualSpacing/>
        <w:rPr>
          <w:rFonts w:asciiTheme="majorHAnsi" w:hAnsiTheme="majorHAnsi" w:cstheme="majorHAnsi"/>
        </w:rPr>
      </w:pPr>
      <w:r w:rsidRPr="005B3B6C">
        <w:rPr>
          <w:rFonts w:asciiTheme="majorHAnsi" w:hAnsiTheme="majorHAnsi" w:cstheme="majorHAnsi"/>
        </w:rPr>
        <w:t>The Butler Ga</w:t>
      </w:r>
      <w:r w:rsidR="00533356" w:rsidRPr="005B3B6C">
        <w:rPr>
          <w:rFonts w:asciiTheme="majorHAnsi" w:hAnsiTheme="majorHAnsi" w:cstheme="majorHAnsi"/>
        </w:rPr>
        <w:t xml:space="preserve">llery is </w:t>
      </w:r>
      <w:r w:rsidR="00E463D1" w:rsidRPr="005B3B6C">
        <w:rPr>
          <w:rFonts w:asciiTheme="majorHAnsi" w:hAnsiTheme="majorHAnsi" w:cstheme="majorHAnsi"/>
        </w:rPr>
        <w:t xml:space="preserve">honoured </w:t>
      </w:r>
      <w:r w:rsidR="00533356" w:rsidRPr="005B3B6C">
        <w:rPr>
          <w:rFonts w:asciiTheme="majorHAnsi" w:hAnsiTheme="majorHAnsi" w:cstheme="majorHAnsi"/>
        </w:rPr>
        <w:t>to present</w:t>
      </w:r>
      <w:r w:rsidR="00013D71" w:rsidRPr="005B3B6C">
        <w:rPr>
          <w:rFonts w:asciiTheme="majorHAnsi" w:hAnsiTheme="majorHAnsi" w:cstheme="majorHAnsi"/>
        </w:rPr>
        <w:t xml:space="preserve"> a group of works that were recently </w:t>
      </w:r>
      <w:r w:rsidR="00A027FB">
        <w:rPr>
          <w:rFonts w:asciiTheme="majorHAnsi" w:hAnsiTheme="majorHAnsi" w:cstheme="majorHAnsi"/>
        </w:rPr>
        <w:t xml:space="preserve">donated </w:t>
      </w:r>
      <w:r w:rsidR="00E463D1" w:rsidRPr="005B3B6C">
        <w:rPr>
          <w:rFonts w:asciiTheme="majorHAnsi" w:hAnsiTheme="majorHAnsi" w:cstheme="majorHAnsi"/>
        </w:rPr>
        <w:t>to the gallery</w:t>
      </w:r>
      <w:r w:rsidR="004F3AED" w:rsidRPr="005B3B6C">
        <w:rPr>
          <w:rFonts w:asciiTheme="majorHAnsi" w:hAnsiTheme="majorHAnsi" w:cstheme="majorHAnsi"/>
        </w:rPr>
        <w:t>’s Permanent Collection</w:t>
      </w:r>
      <w:r w:rsidR="00E463D1" w:rsidRPr="005B3B6C">
        <w:rPr>
          <w:rFonts w:asciiTheme="majorHAnsi" w:hAnsiTheme="majorHAnsi" w:cstheme="majorHAnsi"/>
        </w:rPr>
        <w:t xml:space="preserve"> </w:t>
      </w:r>
      <w:r w:rsidR="00A027FB">
        <w:rPr>
          <w:rFonts w:asciiTheme="majorHAnsi" w:hAnsiTheme="majorHAnsi" w:cstheme="majorHAnsi"/>
        </w:rPr>
        <w:t xml:space="preserve">under a cultural bequest </w:t>
      </w:r>
      <w:r w:rsidR="00E463D1" w:rsidRPr="005B3B6C">
        <w:rPr>
          <w:rFonts w:asciiTheme="majorHAnsi" w:hAnsiTheme="majorHAnsi" w:cstheme="majorHAnsi"/>
        </w:rPr>
        <w:t>f</w:t>
      </w:r>
      <w:r w:rsidR="00013D71" w:rsidRPr="005B3B6C">
        <w:rPr>
          <w:rFonts w:asciiTheme="majorHAnsi" w:hAnsiTheme="majorHAnsi" w:cstheme="majorHAnsi"/>
        </w:rPr>
        <w:t>rom the estate of</w:t>
      </w:r>
      <w:r w:rsidR="00533356" w:rsidRPr="005B3B6C">
        <w:rPr>
          <w:rFonts w:asciiTheme="majorHAnsi" w:hAnsiTheme="majorHAnsi" w:cstheme="majorHAnsi"/>
        </w:rPr>
        <w:t xml:space="preserve"> </w:t>
      </w:r>
      <w:r w:rsidR="00013D71" w:rsidRPr="005B3B6C">
        <w:rPr>
          <w:rFonts w:asciiTheme="majorHAnsi" w:hAnsiTheme="majorHAnsi" w:cstheme="majorHAnsi"/>
        </w:rPr>
        <w:t xml:space="preserve">Séan </w:t>
      </w:r>
      <w:r w:rsidR="00A027FB">
        <w:rPr>
          <w:rFonts w:asciiTheme="majorHAnsi" w:hAnsiTheme="majorHAnsi" w:cstheme="majorHAnsi"/>
        </w:rPr>
        <w:t xml:space="preserve">and Rosemarie </w:t>
      </w:r>
      <w:r w:rsidR="00013D71" w:rsidRPr="005B3B6C">
        <w:rPr>
          <w:rFonts w:asciiTheme="majorHAnsi" w:hAnsiTheme="majorHAnsi" w:cstheme="majorHAnsi"/>
        </w:rPr>
        <w:t>Mulcah</w:t>
      </w:r>
      <w:r w:rsidR="00E463D1" w:rsidRPr="005B3B6C">
        <w:rPr>
          <w:rFonts w:asciiTheme="majorHAnsi" w:hAnsiTheme="majorHAnsi" w:cstheme="majorHAnsi"/>
        </w:rPr>
        <w:t>y</w:t>
      </w:r>
      <w:r w:rsidR="00013D71" w:rsidRPr="005B3B6C">
        <w:rPr>
          <w:rFonts w:asciiTheme="majorHAnsi" w:hAnsiTheme="majorHAnsi" w:cstheme="majorHAnsi"/>
        </w:rPr>
        <w:t>.</w:t>
      </w:r>
      <w:r w:rsidR="00153C29" w:rsidRPr="005B3B6C">
        <w:rPr>
          <w:rFonts w:asciiTheme="majorHAnsi" w:hAnsiTheme="majorHAnsi" w:cstheme="majorHAnsi"/>
        </w:rPr>
        <w:t xml:space="preserve"> This </w:t>
      </w:r>
      <w:r w:rsidR="006133C9">
        <w:rPr>
          <w:rFonts w:asciiTheme="majorHAnsi" w:hAnsiTheme="majorHAnsi" w:cstheme="majorHAnsi"/>
        </w:rPr>
        <w:t xml:space="preserve">special </w:t>
      </w:r>
      <w:r w:rsidR="00153C29" w:rsidRPr="005B3B6C">
        <w:rPr>
          <w:rFonts w:asciiTheme="majorHAnsi" w:hAnsiTheme="majorHAnsi" w:cstheme="majorHAnsi"/>
        </w:rPr>
        <w:t>group</w:t>
      </w:r>
      <w:r w:rsidR="004F3AED" w:rsidRPr="005B3B6C">
        <w:rPr>
          <w:rFonts w:asciiTheme="majorHAnsi" w:hAnsiTheme="majorHAnsi" w:cstheme="majorHAnsi"/>
        </w:rPr>
        <w:t xml:space="preserve"> of works</w:t>
      </w:r>
      <w:r w:rsidR="00153C29" w:rsidRPr="005B3B6C">
        <w:rPr>
          <w:rFonts w:asciiTheme="majorHAnsi" w:hAnsiTheme="majorHAnsi" w:cstheme="majorHAnsi"/>
        </w:rPr>
        <w:t xml:space="preserve"> include small sculptur</w:t>
      </w:r>
      <w:r w:rsidR="004F3AED" w:rsidRPr="005B3B6C">
        <w:rPr>
          <w:rFonts w:asciiTheme="majorHAnsi" w:hAnsiTheme="majorHAnsi" w:cstheme="majorHAnsi"/>
        </w:rPr>
        <w:t xml:space="preserve">es </w:t>
      </w:r>
      <w:r w:rsidR="00153C29" w:rsidRPr="005B3B6C">
        <w:rPr>
          <w:rFonts w:asciiTheme="majorHAnsi" w:hAnsiTheme="majorHAnsi" w:cstheme="majorHAnsi"/>
        </w:rPr>
        <w:t>by Eilis O’Connell and Ian Stuart, works on paper by Nathaniel Hone, Cecil King, James O’Nolan, Tony O’Malley, Camille Souter, Donald Teskey, and paintings by Basil Blackshaw, Hughie O’Donoghue</w:t>
      </w:r>
      <w:r w:rsidR="004F3AED" w:rsidRPr="005B3B6C">
        <w:rPr>
          <w:rFonts w:asciiTheme="majorHAnsi" w:hAnsiTheme="majorHAnsi" w:cstheme="majorHAnsi"/>
        </w:rPr>
        <w:t xml:space="preserve">, </w:t>
      </w:r>
      <w:r w:rsidR="00153C29" w:rsidRPr="005B3B6C">
        <w:rPr>
          <w:rFonts w:asciiTheme="majorHAnsi" w:hAnsiTheme="majorHAnsi" w:cstheme="majorHAnsi"/>
        </w:rPr>
        <w:t>Nano Reid</w:t>
      </w:r>
      <w:r w:rsidR="004F3AED" w:rsidRPr="005B3B6C">
        <w:rPr>
          <w:rFonts w:asciiTheme="majorHAnsi" w:hAnsiTheme="majorHAnsi" w:cstheme="majorHAnsi"/>
        </w:rPr>
        <w:t xml:space="preserve"> and </w:t>
      </w:r>
      <w:r w:rsidR="00153C29" w:rsidRPr="005B3B6C">
        <w:rPr>
          <w:rFonts w:asciiTheme="majorHAnsi" w:hAnsiTheme="majorHAnsi" w:cstheme="majorHAnsi"/>
        </w:rPr>
        <w:t>Bennie Reilly</w:t>
      </w:r>
      <w:r w:rsidR="004F3AED" w:rsidRPr="005B3B6C">
        <w:rPr>
          <w:rFonts w:asciiTheme="majorHAnsi" w:hAnsiTheme="majorHAnsi" w:cstheme="majorHAnsi"/>
        </w:rPr>
        <w:t xml:space="preserve"> and a photograph of the glamourous couple </w:t>
      </w:r>
      <w:r w:rsidR="00153C29" w:rsidRPr="005B3B6C">
        <w:rPr>
          <w:rFonts w:asciiTheme="majorHAnsi" w:hAnsiTheme="majorHAnsi" w:cstheme="majorHAnsi"/>
        </w:rPr>
        <w:t>by Amelia Stei</w:t>
      </w:r>
      <w:bookmarkStart w:id="0" w:name="_GoBack"/>
      <w:bookmarkEnd w:id="0"/>
      <w:r w:rsidR="00153C29" w:rsidRPr="005B3B6C">
        <w:rPr>
          <w:rFonts w:asciiTheme="majorHAnsi" w:hAnsiTheme="majorHAnsi" w:cstheme="majorHAnsi"/>
        </w:rPr>
        <w:t>n.</w:t>
      </w:r>
      <w:r w:rsidR="00627153">
        <w:rPr>
          <w:rFonts w:asciiTheme="majorHAnsi" w:hAnsiTheme="majorHAnsi" w:cstheme="majorHAnsi"/>
        </w:rPr>
        <w:t xml:space="preserve">  </w:t>
      </w:r>
      <w:r w:rsidR="00013D71" w:rsidRPr="005B3B6C">
        <w:rPr>
          <w:rFonts w:asciiTheme="majorHAnsi" w:hAnsiTheme="majorHAnsi" w:cstheme="majorHAnsi"/>
        </w:rPr>
        <w:t xml:space="preserve">Séan </w:t>
      </w:r>
      <w:r w:rsidR="00E463D1" w:rsidRPr="005B3B6C">
        <w:rPr>
          <w:rFonts w:asciiTheme="majorHAnsi" w:hAnsiTheme="majorHAnsi" w:cstheme="majorHAnsi"/>
        </w:rPr>
        <w:t xml:space="preserve">and </w:t>
      </w:r>
      <w:r w:rsidR="00013D71" w:rsidRPr="005B3B6C">
        <w:rPr>
          <w:rFonts w:asciiTheme="majorHAnsi" w:hAnsiTheme="majorHAnsi" w:cstheme="majorHAnsi"/>
        </w:rPr>
        <w:t xml:space="preserve"> Rosemarie </w:t>
      </w:r>
      <w:r w:rsidR="00574E7A" w:rsidRPr="005B3B6C">
        <w:rPr>
          <w:rFonts w:asciiTheme="majorHAnsi" w:hAnsiTheme="majorHAnsi" w:cstheme="majorHAnsi"/>
        </w:rPr>
        <w:t xml:space="preserve">were </w:t>
      </w:r>
      <w:r w:rsidR="00E463D1" w:rsidRPr="005B3B6C">
        <w:rPr>
          <w:rFonts w:asciiTheme="majorHAnsi" w:hAnsiTheme="majorHAnsi" w:cstheme="majorHAnsi"/>
        </w:rPr>
        <w:t xml:space="preserve">avid </w:t>
      </w:r>
      <w:r w:rsidR="00013D71" w:rsidRPr="005B3B6C">
        <w:rPr>
          <w:rFonts w:asciiTheme="majorHAnsi" w:hAnsiTheme="majorHAnsi" w:cstheme="majorHAnsi"/>
        </w:rPr>
        <w:t xml:space="preserve">collectors and </w:t>
      </w:r>
      <w:r w:rsidR="00E463D1" w:rsidRPr="005B3B6C">
        <w:rPr>
          <w:rFonts w:asciiTheme="majorHAnsi" w:hAnsiTheme="majorHAnsi" w:cstheme="majorHAnsi"/>
        </w:rPr>
        <w:t xml:space="preserve">lived in an art filled home on Leeson Park in Dublin. They attended many openings here at the Butler Gallery over their lifetime and had friends and family living in </w:t>
      </w:r>
      <w:r w:rsidR="009D7BF8" w:rsidRPr="005B3B6C">
        <w:rPr>
          <w:rFonts w:asciiTheme="majorHAnsi" w:hAnsiTheme="majorHAnsi" w:cstheme="majorHAnsi"/>
        </w:rPr>
        <w:t>Kilkenny</w:t>
      </w:r>
      <w:r w:rsidR="00E463D1" w:rsidRPr="005B3B6C">
        <w:rPr>
          <w:rFonts w:asciiTheme="majorHAnsi" w:hAnsiTheme="majorHAnsi" w:cstheme="majorHAnsi"/>
        </w:rPr>
        <w:t xml:space="preserve"> where they visited often. </w:t>
      </w:r>
    </w:p>
    <w:p w14:paraId="27302B32" w14:textId="56800FEF" w:rsidR="004F3AED" w:rsidRPr="00627153" w:rsidRDefault="00627153" w:rsidP="005C39CD">
      <w:pPr>
        <w:pStyle w:val="noname"/>
        <w:spacing w:line="360" w:lineRule="auto"/>
        <w:rPr>
          <w:rFonts w:asciiTheme="majorHAnsi" w:hAnsiTheme="majorHAnsi" w:cstheme="majorHAnsi"/>
          <w:i/>
          <w:sz w:val="20"/>
          <w:szCs w:val="20"/>
        </w:rPr>
      </w:pPr>
      <w:r>
        <w:rPr>
          <w:rFonts w:asciiTheme="majorHAnsi" w:hAnsiTheme="majorHAnsi" w:cstheme="majorHAnsi"/>
        </w:rPr>
        <w:t xml:space="preserve">Bernice Harrison wrote in </w:t>
      </w:r>
      <w:r w:rsidRPr="00B443B0">
        <w:rPr>
          <w:rFonts w:asciiTheme="majorHAnsi" w:hAnsiTheme="majorHAnsi" w:cstheme="majorHAnsi"/>
          <w:i/>
          <w:iCs/>
        </w:rPr>
        <w:t xml:space="preserve">The Irish Times </w:t>
      </w:r>
      <w:r>
        <w:rPr>
          <w:rFonts w:asciiTheme="majorHAnsi" w:hAnsiTheme="majorHAnsi" w:cstheme="majorHAnsi"/>
        </w:rPr>
        <w:t xml:space="preserve">in September, 2018: </w:t>
      </w:r>
      <w:r w:rsidRPr="00627153">
        <w:rPr>
          <w:rFonts w:asciiTheme="majorHAnsi" w:hAnsiTheme="majorHAnsi" w:cstheme="majorHAnsi"/>
        </w:rPr>
        <w:t>“</w:t>
      </w:r>
      <w:r w:rsidR="004F3AED" w:rsidRPr="00627153">
        <w:rPr>
          <w:rFonts w:asciiTheme="majorHAnsi" w:hAnsiTheme="majorHAnsi" w:cstheme="majorHAnsi"/>
        </w:rPr>
        <w:t>As a couple they were well known figures in the city’s art and heritage circles</w:t>
      </w:r>
      <w:r w:rsidR="00B443B0">
        <w:rPr>
          <w:rFonts w:asciiTheme="majorHAnsi" w:hAnsiTheme="majorHAnsi" w:cstheme="majorHAnsi"/>
        </w:rPr>
        <w:t>.</w:t>
      </w:r>
      <w:r w:rsidR="004F3AED" w:rsidRPr="00627153">
        <w:rPr>
          <w:rFonts w:asciiTheme="majorHAnsi" w:hAnsiTheme="majorHAnsi" w:cstheme="majorHAnsi"/>
        </w:rPr>
        <w:t xml:space="preserve"> Rosemarie</w:t>
      </w:r>
      <w:r w:rsidR="00B443B0">
        <w:rPr>
          <w:rFonts w:asciiTheme="majorHAnsi" w:hAnsiTheme="majorHAnsi" w:cstheme="majorHAnsi"/>
        </w:rPr>
        <w:t xml:space="preserve"> was</w:t>
      </w:r>
      <w:r w:rsidR="004F3AED" w:rsidRPr="00627153">
        <w:rPr>
          <w:rFonts w:asciiTheme="majorHAnsi" w:hAnsiTheme="majorHAnsi" w:cstheme="majorHAnsi"/>
        </w:rPr>
        <w:t xml:space="preserve"> an internationally renowned Spanish art specialist and a popular professor at UCD. Her unusual career trajectory began when, while a teenage student in Spain, she started modelling for Balenciaga, a career that then took her to Paris. Returning to Dublin on the death of her father, she modelled for couturier Ib Jorgensen, and it was during one of his fashion shows that she caught the eye of engineer (and later artist) Sean Mulcahy.  The pair married and entertained artists, academics and writers in their Leeson Park home, which they filled with art, colour and decorative objects picked up on their travels. Rosemarie died suddenly in 2012, while in her 70s and on her way to her flamenco class; Sean, who lived on into his 90s, died in 2018.</w:t>
      </w:r>
      <w:r w:rsidRPr="00627153">
        <w:rPr>
          <w:rFonts w:asciiTheme="majorHAnsi" w:hAnsiTheme="majorHAnsi" w:cstheme="majorHAnsi"/>
        </w:rPr>
        <w:t>”</w:t>
      </w:r>
      <w:r w:rsidR="004F3AED" w:rsidRPr="005B3B6C">
        <w:rPr>
          <w:rFonts w:asciiTheme="majorHAnsi" w:hAnsiTheme="majorHAnsi" w:cstheme="majorHAnsi"/>
        </w:rPr>
        <w:t xml:space="preserve"> </w:t>
      </w:r>
    </w:p>
    <w:p w14:paraId="7EC6909E" w14:textId="61DFEE64" w:rsidR="00627153" w:rsidRPr="005C39CD" w:rsidRDefault="005B3B6C" w:rsidP="005C39CD">
      <w:pPr>
        <w:snapToGrid w:val="0"/>
        <w:contextualSpacing/>
        <w:rPr>
          <w:rFonts w:asciiTheme="majorHAnsi" w:hAnsiTheme="majorHAnsi" w:cstheme="majorHAnsi"/>
        </w:rPr>
      </w:pPr>
      <w:r w:rsidRPr="005B3B6C">
        <w:rPr>
          <w:rFonts w:asciiTheme="majorHAnsi" w:hAnsiTheme="majorHAnsi" w:cstheme="majorHAnsi"/>
        </w:rPr>
        <w:t xml:space="preserve">Sean Mulcahy was both an engineer and an artist and exhibited in Ireland, Scotland and the USA and this </w:t>
      </w:r>
      <w:r w:rsidR="00216A8D">
        <w:rPr>
          <w:rFonts w:asciiTheme="majorHAnsi" w:hAnsiTheme="majorHAnsi" w:cstheme="majorHAnsi"/>
        </w:rPr>
        <w:t>bequest</w:t>
      </w:r>
      <w:r w:rsidRPr="005B3B6C">
        <w:rPr>
          <w:rFonts w:asciiTheme="majorHAnsi" w:hAnsiTheme="majorHAnsi" w:cstheme="majorHAnsi"/>
        </w:rPr>
        <w:t xml:space="preserve"> includes a work by him entitled </w:t>
      </w:r>
      <w:r w:rsidRPr="005B3B6C">
        <w:rPr>
          <w:rFonts w:asciiTheme="majorHAnsi" w:hAnsiTheme="majorHAnsi" w:cstheme="majorHAnsi"/>
          <w:i/>
        </w:rPr>
        <w:t>Placecape IX</w:t>
      </w:r>
      <w:r w:rsidRPr="005B3B6C">
        <w:rPr>
          <w:rFonts w:asciiTheme="majorHAnsi" w:hAnsiTheme="majorHAnsi" w:cstheme="majorHAnsi"/>
        </w:rPr>
        <w:t xml:space="preserve"> from an exhibition he had at the Oliver Cornet Gallery in 2012. It shows landscapes inside worlds of </w:t>
      </w:r>
      <w:r w:rsidR="005C39CD">
        <w:rPr>
          <w:rFonts w:asciiTheme="majorHAnsi" w:hAnsiTheme="majorHAnsi" w:cstheme="majorHAnsi"/>
        </w:rPr>
        <w:t xml:space="preserve">textured </w:t>
      </w:r>
      <w:r w:rsidRPr="005B3B6C">
        <w:rPr>
          <w:rFonts w:asciiTheme="majorHAnsi" w:hAnsiTheme="majorHAnsi" w:cstheme="majorHAnsi"/>
        </w:rPr>
        <w:t>colour</w:t>
      </w:r>
      <w:r w:rsidR="005C39CD">
        <w:rPr>
          <w:rFonts w:asciiTheme="majorHAnsi" w:hAnsiTheme="majorHAnsi" w:cstheme="majorHAnsi"/>
        </w:rPr>
        <w:t xml:space="preserve"> that are composed and controlled.</w:t>
      </w:r>
    </w:p>
    <w:p w14:paraId="185B44E9" w14:textId="66C9529C" w:rsidR="005B3B6C" w:rsidRDefault="005B3B6C" w:rsidP="005B3B6C">
      <w:pPr>
        <w:snapToGrid w:val="0"/>
        <w:spacing w:line="240" w:lineRule="auto"/>
        <w:rPr>
          <w:rFonts w:asciiTheme="majorHAnsi" w:hAnsiTheme="majorHAnsi" w:cstheme="majorHAnsi"/>
          <w:bCs/>
          <w:i/>
        </w:rPr>
      </w:pPr>
    </w:p>
    <w:p w14:paraId="5473142C" w14:textId="5DD9AC3B" w:rsidR="005C39CD" w:rsidRDefault="005C39CD" w:rsidP="005B3B6C">
      <w:pPr>
        <w:snapToGrid w:val="0"/>
        <w:spacing w:line="240" w:lineRule="auto"/>
        <w:rPr>
          <w:rFonts w:asciiTheme="majorHAnsi" w:hAnsiTheme="majorHAnsi" w:cstheme="majorHAnsi"/>
          <w:bCs/>
          <w:i/>
        </w:rPr>
      </w:pPr>
    </w:p>
    <w:p w14:paraId="02B141E2" w14:textId="65392489" w:rsidR="005C39CD" w:rsidRDefault="005C39CD" w:rsidP="005B3B6C">
      <w:pPr>
        <w:snapToGrid w:val="0"/>
        <w:spacing w:line="240" w:lineRule="auto"/>
        <w:rPr>
          <w:rFonts w:asciiTheme="majorHAnsi" w:hAnsiTheme="majorHAnsi" w:cstheme="majorHAnsi"/>
          <w:bCs/>
          <w:i/>
        </w:rPr>
      </w:pPr>
    </w:p>
    <w:p w14:paraId="5C3B86C5" w14:textId="72AE0CBA" w:rsidR="005C39CD" w:rsidRDefault="005C39CD" w:rsidP="005B3B6C">
      <w:pPr>
        <w:snapToGrid w:val="0"/>
        <w:spacing w:line="240" w:lineRule="auto"/>
        <w:rPr>
          <w:rFonts w:asciiTheme="majorHAnsi" w:hAnsiTheme="majorHAnsi" w:cstheme="majorHAnsi"/>
          <w:bCs/>
          <w:i/>
        </w:rPr>
      </w:pPr>
    </w:p>
    <w:p w14:paraId="1A2B419F" w14:textId="08812298" w:rsidR="005C39CD" w:rsidRDefault="005C39CD" w:rsidP="005B3B6C">
      <w:pPr>
        <w:snapToGrid w:val="0"/>
        <w:spacing w:line="240" w:lineRule="auto"/>
        <w:rPr>
          <w:rFonts w:asciiTheme="majorHAnsi" w:hAnsiTheme="majorHAnsi" w:cstheme="majorHAnsi"/>
          <w:bCs/>
          <w:i/>
        </w:rPr>
      </w:pPr>
    </w:p>
    <w:p w14:paraId="5D18CCAD" w14:textId="1B70F02D" w:rsidR="005C39CD" w:rsidRDefault="005C39CD" w:rsidP="005B3B6C">
      <w:pPr>
        <w:snapToGrid w:val="0"/>
        <w:spacing w:line="240" w:lineRule="auto"/>
        <w:rPr>
          <w:rFonts w:asciiTheme="majorHAnsi" w:hAnsiTheme="majorHAnsi" w:cstheme="majorHAnsi"/>
          <w:bCs/>
          <w:i/>
        </w:rPr>
      </w:pPr>
    </w:p>
    <w:p w14:paraId="56BAB454" w14:textId="53A4ED61" w:rsidR="005C39CD" w:rsidRDefault="005C39CD" w:rsidP="005B3B6C">
      <w:pPr>
        <w:snapToGrid w:val="0"/>
        <w:spacing w:line="240" w:lineRule="auto"/>
        <w:rPr>
          <w:rFonts w:asciiTheme="majorHAnsi" w:hAnsiTheme="majorHAnsi" w:cstheme="majorHAnsi"/>
          <w:bCs/>
          <w:i/>
        </w:rPr>
      </w:pPr>
    </w:p>
    <w:p w14:paraId="79338D88" w14:textId="49C99ECE" w:rsidR="005C39CD" w:rsidRDefault="005C39CD" w:rsidP="005B3B6C">
      <w:pPr>
        <w:snapToGrid w:val="0"/>
        <w:spacing w:line="240" w:lineRule="auto"/>
        <w:rPr>
          <w:rFonts w:asciiTheme="majorHAnsi" w:hAnsiTheme="majorHAnsi" w:cstheme="majorHAnsi"/>
          <w:bCs/>
          <w:i/>
        </w:rPr>
      </w:pPr>
    </w:p>
    <w:p w14:paraId="56DE1D2D" w14:textId="77777777" w:rsidR="005C39CD" w:rsidRDefault="005C39CD" w:rsidP="005B3B6C">
      <w:pPr>
        <w:snapToGrid w:val="0"/>
        <w:spacing w:line="240" w:lineRule="auto"/>
        <w:rPr>
          <w:rFonts w:asciiTheme="majorHAnsi" w:hAnsiTheme="majorHAnsi" w:cstheme="majorHAnsi"/>
        </w:rPr>
      </w:pPr>
    </w:p>
    <w:p w14:paraId="4918C7A9" w14:textId="77777777" w:rsidR="005B3B6C" w:rsidRDefault="005B3B6C" w:rsidP="005B3B6C">
      <w:pPr>
        <w:snapToGrid w:val="0"/>
        <w:spacing w:line="240" w:lineRule="auto"/>
        <w:rPr>
          <w:rFonts w:asciiTheme="majorHAnsi" w:hAnsiTheme="majorHAnsi" w:cstheme="majorHAnsi"/>
        </w:rPr>
      </w:pPr>
    </w:p>
    <w:p w14:paraId="681B71D7" w14:textId="366EF8D5" w:rsidR="005B3B6C" w:rsidRDefault="00627153" w:rsidP="00627153">
      <w:pPr>
        <w:snapToGrid w:val="0"/>
        <w:spacing w:line="240" w:lineRule="auto"/>
        <w:jc w:val="center"/>
        <w:rPr>
          <w:rFonts w:asciiTheme="majorHAnsi" w:hAnsiTheme="majorHAnsi" w:cstheme="majorHAnsi"/>
        </w:rPr>
      </w:pPr>
      <w:r>
        <w:rPr>
          <w:rFonts w:asciiTheme="majorHAnsi" w:hAnsiTheme="majorHAnsi" w:cstheme="majorHAnsi"/>
        </w:rPr>
        <w:t>2.</w:t>
      </w:r>
    </w:p>
    <w:p w14:paraId="7ADB1267" w14:textId="77777777" w:rsidR="005B3B6C" w:rsidRDefault="005B3B6C" w:rsidP="005B3B6C">
      <w:pPr>
        <w:snapToGrid w:val="0"/>
        <w:spacing w:line="240" w:lineRule="auto"/>
        <w:rPr>
          <w:rFonts w:asciiTheme="majorHAnsi" w:hAnsiTheme="majorHAnsi" w:cstheme="majorHAnsi"/>
        </w:rPr>
      </w:pPr>
    </w:p>
    <w:p w14:paraId="51738327" w14:textId="77777777" w:rsidR="00627153" w:rsidRDefault="00627153" w:rsidP="005B3B6C">
      <w:pPr>
        <w:snapToGrid w:val="0"/>
        <w:spacing w:line="240" w:lineRule="auto"/>
        <w:rPr>
          <w:rFonts w:asciiTheme="majorHAnsi" w:hAnsiTheme="majorHAnsi" w:cstheme="majorHAnsi"/>
        </w:rPr>
      </w:pPr>
    </w:p>
    <w:p w14:paraId="321F4735" w14:textId="77777777" w:rsidR="00627153" w:rsidRDefault="00627153" w:rsidP="005B3B6C">
      <w:pPr>
        <w:snapToGrid w:val="0"/>
        <w:spacing w:line="240" w:lineRule="auto"/>
        <w:rPr>
          <w:rFonts w:asciiTheme="majorHAnsi" w:hAnsiTheme="majorHAnsi" w:cstheme="majorHAnsi"/>
        </w:rPr>
      </w:pPr>
    </w:p>
    <w:p w14:paraId="704184D7" w14:textId="77777777" w:rsidR="00627153" w:rsidRDefault="00627153" w:rsidP="005B3B6C">
      <w:pPr>
        <w:snapToGrid w:val="0"/>
        <w:spacing w:line="240" w:lineRule="auto"/>
        <w:rPr>
          <w:rFonts w:asciiTheme="majorHAnsi" w:hAnsiTheme="majorHAnsi" w:cstheme="majorHAnsi"/>
        </w:rPr>
      </w:pPr>
    </w:p>
    <w:p w14:paraId="2C92BD47" w14:textId="77777777" w:rsidR="00627153" w:rsidRDefault="00627153" w:rsidP="005B3B6C">
      <w:pPr>
        <w:snapToGrid w:val="0"/>
        <w:spacing w:line="240" w:lineRule="auto"/>
        <w:rPr>
          <w:rFonts w:asciiTheme="majorHAnsi" w:hAnsiTheme="majorHAnsi" w:cstheme="majorHAnsi"/>
        </w:rPr>
      </w:pPr>
    </w:p>
    <w:p w14:paraId="207E84AA" w14:textId="5806AB90" w:rsidR="003E29B6" w:rsidRPr="003E29B6" w:rsidRDefault="008F3C63" w:rsidP="003E29B6">
      <w:pPr>
        <w:snapToGrid w:val="0"/>
        <w:spacing w:line="240" w:lineRule="auto"/>
        <w:rPr>
          <w:rFonts w:asciiTheme="majorHAnsi" w:hAnsiTheme="majorHAnsi" w:cstheme="majorHAnsi"/>
          <w:color w:val="7F7F7F" w:themeColor="text1" w:themeTint="80"/>
        </w:rPr>
      </w:pPr>
      <w:r w:rsidRPr="00627153">
        <w:rPr>
          <w:rFonts w:asciiTheme="majorHAnsi" w:hAnsiTheme="majorHAnsi" w:cstheme="majorHAnsi"/>
          <w:b/>
          <w:color w:val="7F7F7F" w:themeColor="text1" w:themeTint="80"/>
        </w:rPr>
        <w:t>Sean</w:t>
      </w:r>
      <w:r w:rsidR="00995DC6" w:rsidRPr="00627153">
        <w:rPr>
          <w:rFonts w:asciiTheme="majorHAnsi" w:hAnsiTheme="majorHAnsi" w:cstheme="majorHAnsi"/>
          <w:b/>
          <w:color w:val="7F7F7F" w:themeColor="text1" w:themeTint="80"/>
        </w:rPr>
        <w:t xml:space="preserve"> Mulcahy</w:t>
      </w:r>
      <w:r w:rsidRPr="00627153">
        <w:rPr>
          <w:rFonts w:asciiTheme="majorHAnsi" w:hAnsiTheme="majorHAnsi" w:cstheme="majorHAnsi"/>
          <w:color w:val="7F7F7F" w:themeColor="text1" w:themeTint="80"/>
        </w:rPr>
        <w:t xml:space="preserve"> (1926-2018) </w:t>
      </w:r>
      <w:r w:rsidR="00A027FB">
        <w:rPr>
          <w:rFonts w:asciiTheme="majorHAnsi" w:hAnsiTheme="majorHAnsi" w:cstheme="majorHAnsi"/>
          <w:color w:val="7F7F7F" w:themeColor="text1" w:themeTint="80"/>
        </w:rPr>
        <w:t xml:space="preserve">had an </w:t>
      </w:r>
      <w:r w:rsidR="00FD0FEC">
        <w:rPr>
          <w:rFonts w:asciiTheme="majorHAnsi" w:hAnsiTheme="majorHAnsi" w:cstheme="majorHAnsi"/>
          <w:color w:val="7F7F7F" w:themeColor="text1" w:themeTint="80"/>
        </w:rPr>
        <w:t xml:space="preserve">important </w:t>
      </w:r>
      <w:r w:rsidR="00A027FB">
        <w:rPr>
          <w:rFonts w:asciiTheme="majorHAnsi" w:hAnsiTheme="majorHAnsi" w:cstheme="majorHAnsi"/>
          <w:color w:val="7F7F7F" w:themeColor="text1" w:themeTint="80"/>
        </w:rPr>
        <w:t xml:space="preserve">international practice </w:t>
      </w:r>
      <w:r w:rsidR="00FD0FEC">
        <w:rPr>
          <w:rFonts w:asciiTheme="majorHAnsi" w:hAnsiTheme="majorHAnsi" w:cstheme="majorHAnsi"/>
          <w:color w:val="7F7F7F" w:themeColor="text1" w:themeTint="80"/>
        </w:rPr>
        <w:t xml:space="preserve">that included </w:t>
      </w:r>
      <w:r w:rsidR="00A027FB">
        <w:rPr>
          <w:rFonts w:asciiTheme="majorHAnsi" w:hAnsiTheme="majorHAnsi" w:cstheme="majorHAnsi"/>
          <w:color w:val="7F7F7F" w:themeColor="text1" w:themeTint="80"/>
        </w:rPr>
        <w:t xml:space="preserve">partnerships with </w:t>
      </w:r>
      <w:r w:rsidR="001B5D71" w:rsidRPr="00627153">
        <w:rPr>
          <w:rFonts w:asciiTheme="majorHAnsi" w:hAnsiTheme="majorHAnsi" w:cstheme="majorHAnsi"/>
          <w:color w:val="7F7F7F" w:themeColor="text1" w:themeTint="80"/>
        </w:rPr>
        <w:t xml:space="preserve">Jorgen Varming </w:t>
      </w:r>
      <w:r w:rsidR="00995DC6" w:rsidRPr="00627153">
        <w:rPr>
          <w:rFonts w:asciiTheme="majorHAnsi" w:hAnsiTheme="majorHAnsi" w:cstheme="majorHAnsi"/>
          <w:color w:val="7F7F7F" w:themeColor="text1" w:themeTint="80"/>
        </w:rPr>
        <w:t>for most of his working life</w:t>
      </w:r>
      <w:r w:rsidR="00FD0FEC">
        <w:rPr>
          <w:rFonts w:asciiTheme="majorHAnsi" w:hAnsiTheme="majorHAnsi" w:cstheme="majorHAnsi"/>
          <w:color w:val="7F7F7F" w:themeColor="text1" w:themeTint="80"/>
        </w:rPr>
        <w:t xml:space="preserve">. His </w:t>
      </w:r>
      <w:r w:rsidR="00E463D1" w:rsidRPr="00627153">
        <w:rPr>
          <w:rFonts w:asciiTheme="majorHAnsi" w:hAnsiTheme="majorHAnsi" w:cstheme="majorHAnsi"/>
          <w:color w:val="7F7F7F" w:themeColor="text1" w:themeTint="80"/>
        </w:rPr>
        <w:t>impressive engineering career spanned almost the entire second half of the 20</w:t>
      </w:r>
      <w:r w:rsidR="00E463D1" w:rsidRPr="00627153">
        <w:rPr>
          <w:rFonts w:asciiTheme="majorHAnsi" w:hAnsiTheme="majorHAnsi" w:cstheme="majorHAnsi"/>
          <w:color w:val="7F7F7F" w:themeColor="text1" w:themeTint="80"/>
          <w:vertAlign w:val="superscript"/>
        </w:rPr>
        <w:t>th</w:t>
      </w:r>
      <w:r w:rsidR="00E463D1" w:rsidRPr="00627153">
        <w:rPr>
          <w:rFonts w:asciiTheme="majorHAnsi" w:hAnsiTheme="majorHAnsi" w:cstheme="majorHAnsi"/>
          <w:color w:val="7F7F7F" w:themeColor="text1" w:themeTint="80"/>
        </w:rPr>
        <w:t xml:space="preserve"> century from the post-war years right up to the early dawn of the Celtic Tiger era. He </w:t>
      </w:r>
      <w:r w:rsidR="00995DC6" w:rsidRPr="00627153">
        <w:rPr>
          <w:rFonts w:asciiTheme="majorHAnsi" w:hAnsiTheme="majorHAnsi" w:cstheme="majorHAnsi"/>
          <w:color w:val="7F7F7F" w:themeColor="text1" w:themeTint="80"/>
        </w:rPr>
        <w:t xml:space="preserve">was involved with many notable buildings including </w:t>
      </w:r>
      <w:r w:rsidR="00995DC6" w:rsidRPr="00E308F3">
        <w:rPr>
          <w:rFonts w:asciiTheme="majorHAnsi" w:hAnsiTheme="majorHAnsi" w:cstheme="majorHAnsi"/>
          <w:color w:val="7F7F7F" w:themeColor="text1" w:themeTint="80"/>
        </w:rPr>
        <w:t>Ireland’s first major post-war building Aras Mhic Dhiarmada, better known today as Busaras, the Chester Beatty Library, Coventry Cathedral, St. Catherine's College, Sydney Opera</w:t>
      </w:r>
      <w:r w:rsidR="001B5D71" w:rsidRPr="00627153">
        <w:rPr>
          <w:rFonts w:asciiTheme="majorHAnsi" w:hAnsiTheme="majorHAnsi" w:cstheme="majorHAnsi"/>
          <w:color w:val="7F7F7F" w:themeColor="text1" w:themeTint="80"/>
        </w:rPr>
        <w:t>.</w:t>
      </w:r>
      <w:r w:rsidRPr="00627153">
        <w:rPr>
          <w:rFonts w:asciiTheme="majorHAnsi" w:hAnsiTheme="majorHAnsi" w:cstheme="majorHAnsi"/>
          <w:color w:val="7F7F7F" w:themeColor="text1" w:themeTint="80"/>
        </w:rPr>
        <w:t xml:space="preserve"> </w:t>
      </w:r>
      <w:r w:rsidR="00A027FB">
        <w:rPr>
          <w:rFonts w:asciiTheme="majorHAnsi" w:hAnsiTheme="majorHAnsi" w:cstheme="majorHAnsi"/>
          <w:color w:val="7F7F7F" w:themeColor="text1" w:themeTint="80"/>
        </w:rPr>
        <w:t xml:space="preserve">Mulcahy enjoyed strong working relationship with architects and was </w:t>
      </w:r>
      <w:r w:rsidR="00FD0FEC">
        <w:rPr>
          <w:rFonts w:asciiTheme="majorHAnsi" w:hAnsiTheme="majorHAnsi" w:cstheme="majorHAnsi"/>
          <w:color w:val="7F7F7F" w:themeColor="text1" w:themeTint="80"/>
        </w:rPr>
        <w:t>acknowledged</w:t>
      </w:r>
      <w:r w:rsidR="00A027FB">
        <w:rPr>
          <w:rFonts w:asciiTheme="majorHAnsi" w:hAnsiTheme="majorHAnsi" w:cstheme="majorHAnsi"/>
          <w:color w:val="7F7F7F" w:themeColor="text1" w:themeTint="80"/>
        </w:rPr>
        <w:t xml:space="preserve"> at the end of his career with Honorary membership of </w:t>
      </w:r>
      <w:r w:rsidR="00FD0FEC">
        <w:rPr>
          <w:rFonts w:asciiTheme="majorHAnsi" w:hAnsiTheme="majorHAnsi" w:cstheme="majorHAnsi"/>
          <w:color w:val="7F7F7F" w:themeColor="text1" w:themeTint="80"/>
        </w:rPr>
        <w:t>T</w:t>
      </w:r>
      <w:r w:rsidR="00A027FB">
        <w:rPr>
          <w:rFonts w:asciiTheme="majorHAnsi" w:hAnsiTheme="majorHAnsi" w:cstheme="majorHAnsi"/>
          <w:color w:val="7F7F7F" w:themeColor="text1" w:themeTint="80"/>
        </w:rPr>
        <w:t xml:space="preserve">he Royal Institute of </w:t>
      </w:r>
      <w:r w:rsidR="00FD0FEC">
        <w:rPr>
          <w:rFonts w:asciiTheme="majorHAnsi" w:hAnsiTheme="majorHAnsi" w:cstheme="majorHAnsi"/>
          <w:color w:val="7F7F7F" w:themeColor="text1" w:themeTint="80"/>
        </w:rPr>
        <w:t xml:space="preserve">the </w:t>
      </w:r>
      <w:r w:rsidR="00A027FB">
        <w:rPr>
          <w:rFonts w:asciiTheme="majorHAnsi" w:hAnsiTheme="majorHAnsi" w:cstheme="majorHAnsi"/>
          <w:color w:val="7F7F7F" w:themeColor="text1" w:themeTint="80"/>
        </w:rPr>
        <w:t>Architects of Ireland</w:t>
      </w:r>
      <w:r w:rsidR="00FD0FEC">
        <w:rPr>
          <w:rFonts w:asciiTheme="majorHAnsi" w:hAnsiTheme="majorHAnsi" w:cstheme="majorHAnsi"/>
          <w:color w:val="7F7F7F" w:themeColor="text1" w:themeTint="80"/>
        </w:rPr>
        <w:t>/RIAI</w:t>
      </w:r>
      <w:r w:rsidR="00A027FB">
        <w:rPr>
          <w:rFonts w:asciiTheme="majorHAnsi" w:hAnsiTheme="majorHAnsi" w:cstheme="majorHAnsi"/>
          <w:color w:val="7F7F7F" w:themeColor="text1" w:themeTint="80"/>
        </w:rPr>
        <w:t xml:space="preserve">. </w:t>
      </w:r>
    </w:p>
    <w:p w14:paraId="624E9DDE" w14:textId="14741EC4" w:rsidR="001B5D71" w:rsidRPr="00627153" w:rsidRDefault="001B5D71" w:rsidP="001B5D71">
      <w:pPr>
        <w:spacing w:before="100" w:beforeAutospacing="1" w:after="100" w:afterAutospacing="1" w:line="240" w:lineRule="auto"/>
        <w:rPr>
          <w:rFonts w:asciiTheme="majorHAnsi" w:hAnsiTheme="majorHAnsi" w:cstheme="majorHAnsi"/>
          <w:color w:val="7F7F7F" w:themeColor="text1" w:themeTint="80"/>
        </w:rPr>
      </w:pPr>
      <w:r w:rsidRPr="001B5D71">
        <w:rPr>
          <w:rFonts w:asciiTheme="majorHAnsi" w:hAnsiTheme="majorHAnsi" w:cstheme="majorHAnsi"/>
          <w:b/>
          <w:color w:val="7F7F7F" w:themeColor="text1" w:themeTint="80"/>
        </w:rPr>
        <w:t>Rosemarie</w:t>
      </w:r>
      <w:r w:rsidR="005B3B6C" w:rsidRPr="00627153">
        <w:rPr>
          <w:rFonts w:asciiTheme="majorHAnsi" w:hAnsiTheme="majorHAnsi" w:cstheme="majorHAnsi"/>
          <w:b/>
          <w:color w:val="7F7F7F" w:themeColor="text1" w:themeTint="80"/>
        </w:rPr>
        <w:t xml:space="preserve"> Mulcahy</w:t>
      </w:r>
      <w:r w:rsidR="004F3AED" w:rsidRPr="005C39CD">
        <w:rPr>
          <w:rFonts w:asciiTheme="majorHAnsi" w:hAnsiTheme="majorHAnsi" w:cstheme="majorHAnsi"/>
          <w:bCs/>
          <w:color w:val="7F7F7F" w:themeColor="text1" w:themeTint="80"/>
        </w:rPr>
        <w:t xml:space="preserve"> (</w:t>
      </w:r>
      <w:r w:rsidR="004F3AED" w:rsidRPr="00627153">
        <w:rPr>
          <w:rFonts w:asciiTheme="majorHAnsi" w:hAnsiTheme="majorHAnsi" w:cstheme="majorHAnsi"/>
          <w:color w:val="7F7F7F" w:themeColor="text1" w:themeTint="80"/>
        </w:rPr>
        <w:t>né</w:t>
      </w:r>
      <w:r w:rsidR="005B3B6C" w:rsidRPr="00627153">
        <w:rPr>
          <w:rFonts w:asciiTheme="majorHAnsi" w:hAnsiTheme="majorHAnsi" w:cstheme="majorHAnsi"/>
          <w:color w:val="7F7F7F" w:themeColor="text1" w:themeTint="80"/>
        </w:rPr>
        <w:t xml:space="preserve">e Scully) (1943-2012) </w:t>
      </w:r>
      <w:r w:rsidRPr="001B5D71">
        <w:rPr>
          <w:rFonts w:asciiTheme="majorHAnsi" w:hAnsiTheme="majorHAnsi" w:cstheme="majorHAnsi"/>
          <w:color w:val="7F7F7F" w:themeColor="text1" w:themeTint="80"/>
        </w:rPr>
        <w:t>had an enduring relationship with UCD, graduating with a BA in 1973 and later teaching an annual module in the Department of History of Art (now the UCD School of Art History and Cultural Policy). At the time of her death she was Adjunct Professor in Art History, a role she had fulfilled for a year. Described by colleagues as a "generous and popular teacher", she was also a Visiting Professor in Renaissance Studies at Smith College, Northampton, US in 2009</w:t>
      </w:r>
      <w:r w:rsidRPr="00627153">
        <w:rPr>
          <w:rFonts w:asciiTheme="majorHAnsi" w:hAnsiTheme="majorHAnsi" w:cstheme="majorHAnsi"/>
          <w:color w:val="7F7F7F" w:themeColor="text1" w:themeTint="80"/>
        </w:rPr>
        <w:t xml:space="preserve">. </w:t>
      </w:r>
      <w:r w:rsidR="005B3B6C" w:rsidRPr="00627153">
        <w:rPr>
          <w:rFonts w:asciiTheme="majorHAnsi" w:hAnsiTheme="majorHAnsi" w:cstheme="majorHAnsi"/>
          <w:color w:val="7F7F7F" w:themeColor="text1" w:themeTint="80"/>
        </w:rPr>
        <w:t>Rosemarie</w:t>
      </w:r>
      <w:r w:rsidRPr="001B5D71">
        <w:rPr>
          <w:rFonts w:asciiTheme="majorHAnsi" w:hAnsiTheme="majorHAnsi" w:cstheme="majorHAnsi"/>
          <w:color w:val="7F7F7F" w:themeColor="text1" w:themeTint="80"/>
        </w:rPr>
        <w:t xml:space="preserve"> was a distinguished ambassador for Spain in Ireland</w:t>
      </w:r>
      <w:r w:rsidR="005B3B6C" w:rsidRPr="00627153">
        <w:rPr>
          <w:rFonts w:asciiTheme="majorHAnsi" w:hAnsiTheme="majorHAnsi" w:cstheme="majorHAnsi"/>
          <w:color w:val="7F7F7F" w:themeColor="text1" w:themeTint="80"/>
        </w:rPr>
        <w:t xml:space="preserve"> and </w:t>
      </w:r>
      <w:r w:rsidRPr="00627153">
        <w:rPr>
          <w:rFonts w:asciiTheme="majorHAnsi" w:hAnsiTheme="majorHAnsi" w:cstheme="majorHAnsi"/>
          <w:color w:val="7F7F7F" w:themeColor="text1" w:themeTint="80"/>
        </w:rPr>
        <w:t>was an authority on Spanish art both in Spain and internationally. She published in the Burlington Magazine, Apollo and Archivo Español de Arte, and is the author of the catalogue Spanish Paintings in the National Gallery of Ireland and Navarrete el Mudo, Pintor de Felipe II. She was an honorary associate of the Hispanic Society of America, an honorary member of the Royal Hibernian Academy and an honorary senior fellow in the Department of the History of Art in University College Dublin.</w:t>
      </w:r>
    </w:p>
    <w:p w14:paraId="5D350E43" w14:textId="5770F60F" w:rsidR="001B5D71" w:rsidRPr="005B3B6C" w:rsidRDefault="001B5D71">
      <w:pPr>
        <w:spacing w:line="240" w:lineRule="auto"/>
        <w:contextualSpacing/>
        <w:rPr>
          <w:rFonts w:asciiTheme="majorHAnsi" w:hAnsiTheme="majorHAnsi" w:cstheme="majorHAnsi"/>
          <w:b/>
        </w:rPr>
      </w:pPr>
    </w:p>
    <w:p w14:paraId="239C6F7F" w14:textId="50D6B10C" w:rsidR="001B5D71" w:rsidRDefault="001B5D71">
      <w:pPr>
        <w:spacing w:line="240" w:lineRule="auto"/>
        <w:contextualSpacing/>
        <w:rPr>
          <w:rFonts w:asciiTheme="majorHAnsi" w:hAnsiTheme="majorHAnsi" w:cstheme="majorHAnsi"/>
          <w:b/>
        </w:rPr>
      </w:pPr>
    </w:p>
    <w:p w14:paraId="13A842DB" w14:textId="39198C4C" w:rsidR="00627153" w:rsidRDefault="00627153">
      <w:pPr>
        <w:spacing w:line="240" w:lineRule="auto"/>
        <w:contextualSpacing/>
        <w:rPr>
          <w:rFonts w:asciiTheme="majorHAnsi" w:hAnsiTheme="majorHAnsi" w:cstheme="majorHAnsi"/>
          <w:b/>
        </w:rPr>
      </w:pPr>
    </w:p>
    <w:p w14:paraId="2428170D" w14:textId="31092697" w:rsidR="00627153" w:rsidRDefault="00627153">
      <w:pPr>
        <w:spacing w:line="240" w:lineRule="auto"/>
        <w:contextualSpacing/>
        <w:rPr>
          <w:rFonts w:asciiTheme="majorHAnsi" w:hAnsiTheme="majorHAnsi" w:cstheme="majorHAnsi"/>
          <w:b/>
        </w:rPr>
      </w:pPr>
    </w:p>
    <w:p w14:paraId="471A32AA" w14:textId="53168C5B" w:rsidR="00627153" w:rsidRDefault="00627153">
      <w:pPr>
        <w:spacing w:line="240" w:lineRule="auto"/>
        <w:contextualSpacing/>
        <w:rPr>
          <w:rFonts w:asciiTheme="majorHAnsi" w:hAnsiTheme="majorHAnsi" w:cstheme="majorHAnsi"/>
          <w:b/>
        </w:rPr>
      </w:pPr>
    </w:p>
    <w:p w14:paraId="23136EC7" w14:textId="3B8D9B77" w:rsidR="00627153" w:rsidRDefault="00627153">
      <w:pPr>
        <w:spacing w:line="240" w:lineRule="auto"/>
        <w:contextualSpacing/>
        <w:rPr>
          <w:rFonts w:asciiTheme="majorHAnsi" w:hAnsiTheme="majorHAnsi" w:cstheme="majorHAnsi"/>
          <w:b/>
        </w:rPr>
      </w:pPr>
    </w:p>
    <w:p w14:paraId="4291EF89" w14:textId="739F234C" w:rsidR="00627153" w:rsidRDefault="00627153">
      <w:pPr>
        <w:spacing w:line="240" w:lineRule="auto"/>
        <w:contextualSpacing/>
        <w:rPr>
          <w:rFonts w:asciiTheme="majorHAnsi" w:hAnsiTheme="majorHAnsi" w:cstheme="majorHAnsi"/>
          <w:b/>
        </w:rPr>
      </w:pPr>
    </w:p>
    <w:p w14:paraId="1E5255C4" w14:textId="57B10882" w:rsidR="00627153" w:rsidRDefault="00627153">
      <w:pPr>
        <w:spacing w:line="240" w:lineRule="auto"/>
        <w:contextualSpacing/>
        <w:rPr>
          <w:rFonts w:asciiTheme="majorHAnsi" w:hAnsiTheme="majorHAnsi" w:cstheme="majorHAnsi"/>
          <w:b/>
        </w:rPr>
      </w:pPr>
    </w:p>
    <w:p w14:paraId="0E065773" w14:textId="24558828" w:rsidR="003E29B6" w:rsidRDefault="003E29B6">
      <w:pPr>
        <w:spacing w:line="240" w:lineRule="auto"/>
        <w:contextualSpacing/>
        <w:rPr>
          <w:rFonts w:asciiTheme="majorHAnsi" w:hAnsiTheme="majorHAnsi" w:cstheme="majorHAnsi"/>
          <w:b/>
        </w:rPr>
      </w:pPr>
    </w:p>
    <w:p w14:paraId="005534E9" w14:textId="77777777" w:rsidR="003E29B6" w:rsidRPr="005B3B6C" w:rsidRDefault="003E29B6">
      <w:pPr>
        <w:spacing w:line="240" w:lineRule="auto"/>
        <w:contextualSpacing/>
        <w:rPr>
          <w:rFonts w:asciiTheme="majorHAnsi" w:hAnsiTheme="majorHAnsi" w:cstheme="majorHAnsi"/>
          <w:b/>
        </w:rPr>
      </w:pPr>
    </w:p>
    <w:p w14:paraId="5D825E5E" w14:textId="77777777" w:rsidR="00013D71" w:rsidRPr="00F35E80" w:rsidRDefault="00013D71">
      <w:pPr>
        <w:spacing w:line="240" w:lineRule="auto"/>
        <w:contextualSpacing/>
        <w:rPr>
          <w:rFonts w:asciiTheme="majorHAnsi" w:hAnsiTheme="majorHAnsi" w:cstheme="majorHAnsi"/>
          <w:b/>
        </w:rPr>
      </w:pPr>
    </w:p>
    <w:p w14:paraId="1A0D11CE" w14:textId="17958586" w:rsidR="00D1463C" w:rsidRPr="00F35E80" w:rsidRDefault="00D1463C">
      <w:pPr>
        <w:spacing w:line="240" w:lineRule="auto"/>
        <w:contextualSpacing/>
        <w:rPr>
          <w:rFonts w:asciiTheme="majorHAnsi" w:hAnsiTheme="majorHAnsi" w:cstheme="majorHAnsi"/>
        </w:rPr>
      </w:pPr>
      <w:r w:rsidRPr="00F35E80">
        <w:rPr>
          <w:rFonts w:asciiTheme="majorHAnsi" w:hAnsiTheme="majorHAnsi" w:cstheme="majorHAnsi"/>
          <w:b/>
        </w:rPr>
        <w:t>Butler Gallery, The Castle, Kilkenny, Ireland</w:t>
      </w:r>
    </w:p>
    <w:p w14:paraId="7B06666A" w14:textId="73932795" w:rsidR="00B0424C" w:rsidRPr="00F35E80" w:rsidRDefault="00D1463C">
      <w:pPr>
        <w:spacing w:line="240" w:lineRule="auto"/>
        <w:rPr>
          <w:rFonts w:asciiTheme="majorHAnsi" w:hAnsiTheme="majorHAnsi" w:cstheme="majorHAnsi"/>
        </w:rPr>
      </w:pPr>
      <w:r w:rsidRPr="00F35E80">
        <w:rPr>
          <w:rFonts w:asciiTheme="majorHAnsi" w:hAnsiTheme="majorHAnsi" w:cstheme="majorHAnsi"/>
          <w:b/>
        </w:rPr>
        <w:t>t:</w:t>
      </w:r>
      <w:r w:rsidRPr="00F35E80">
        <w:rPr>
          <w:rFonts w:asciiTheme="majorHAnsi" w:hAnsiTheme="majorHAnsi" w:cstheme="majorHAnsi"/>
        </w:rPr>
        <w:t xml:space="preserve"> + 353 56</w:t>
      </w:r>
      <w:r w:rsidR="0068287F">
        <w:rPr>
          <w:rFonts w:asciiTheme="majorHAnsi" w:hAnsiTheme="majorHAnsi" w:cstheme="majorHAnsi"/>
        </w:rPr>
        <w:t xml:space="preserve"> 7761106</w:t>
      </w:r>
      <w:r w:rsidRPr="00F35E80">
        <w:rPr>
          <w:rFonts w:asciiTheme="majorHAnsi" w:hAnsiTheme="majorHAnsi" w:cstheme="majorHAnsi"/>
        </w:rPr>
        <w:t xml:space="preserve">   </w:t>
      </w:r>
      <w:r w:rsidRPr="00F35E80">
        <w:rPr>
          <w:rFonts w:asciiTheme="majorHAnsi" w:hAnsiTheme="majorHAnsi" w:cstheme="majorHAnsi"/>
          <w:b/>
        </w:rPr>
        <w:t>e:</w:t>
      </w:r>
      <w:r w:rsidRPr="00F35E80">
        <w:rPr>
          <w:rFonts w:asciiTheme="majorHAnsi" w:hAnsiTheme="majorHAnsi" w:cstheme="majorHAnsi"/>
        </w:rPr>
        <w:t xml:space="preserve"> </w:t>
      </w:r>
      <w:hyperlink r:id="rId10" w:history="1">
        <w:r w:rsidRPr="00F35E80">
          <w:rPr>
            <w:rStyle w:val="Hyperlink"/>
            <w:rFonts w:asciiTheme="majorHAnsi" w:hAnsiTheme="majorHAnsi" w:cstheme="majorHAnsi"/>
            <w:color w:val="auto"/>
            <w:u w:val="none"/>
          </w:rPr>
          <w:t>info@butlergallery.com</w:t>
        </w:r>
      </w:hyperlink>
      <w:r w:rsidRPr="00F35E80">
        <w:rPr>
          <w:rFonts w:asciiTheme="majorHAnsi" w:hAnsiTheme="majorHAnsi" w:cstheme="majorHAnsi"/>
        </w:rPr>
        <w:t xml:space="preserve">  </w:t>
      </w:r>
      <w:hyperlink r:id="rId11" w:history="1">
        <w:r w:rsidR="0029330F" w:rsidRPr="00F35E80">
          <w:rPr>
            <w:rStyle w:val="Hyperlink"/>
            <w:rFonts w:asciiTheme="majorHAnsi" w:hAnsiTheme="majorHAnsi" w:cstheme="majorHAnsi"/>
            <w:b/>
            <w:color w:val="auto"/>
            <w:u w:val="none"/>
          </w:rPr>
          <w:t>www.</w:t>
        </w:r>
        <w:r w:rsidR="0029330F" w:rsidRPr="00F35E80">
          <w:rPr>
            <w:rStyle w:val="Hyperlink"/>
            <w:rFonts w:asciiTheme="majorHAnsi" w:hAnsiTheme="majorHAnsi" w:cstheme="majorHAnsi"/>
            <w:color w:val="auto"/>
            <w:u w:val="none"/>
          </w:rPr>
          <w:t>butlergallery.com</w:t>
        </w:r>
      </w:hyperlink>
    </w:p>
    <w:sectPr w:rsidR="00B0424C" w:rsidRPr="00F35E80" w:rsidSect="00A65EE3">
      <w:type w:val="continuous"/>
      <w:pgSz w:w="11904" w:h="16836"/>
      <w:pgMar w:top="851" w:right="987" w:bottom="851" w:left="1134" w:header="567" w:footer="567"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15311" w14:textId="77777777" w:rsidR="00BD7C3D" w:rsidRDefault="00BD7C3D">
      <w:r>
        <w:separator/>
      </w:r>
    </w:p>
  </w:endnote>
  <w:endnote w:type="continuationSeparator" w:id="0">
    <w:p w14:paraId="4BD24AFB" w14:textId="77777777" w:rsidR="00BD7C3D" w:rsidRDefault="00BD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63C38" w14:textId="77777777" w:rsidR="00BD7C3D" w:rsidRDefault="00BD7C3D">
      <w:r>
        <w:separator/>
      </w:r>
    </w:p>
  </w:footnote>
  <w:footnote w:type="continuationSeparator" w:id="0">
    <w:p w14:paraId="797F5466" w14:textId="77777777" w:rsidR="00BD7C3D" w:rsidRDefault="00BD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9BB7F" w14:textId="77777777" w:rsidR="00D368A6" w:rsidRDefault="00D368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ADDA5" w14:textId="77777777" w:rsidR="00D368A6" w:rsidRDefault="00D368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92FC" w14:textId="77777777" w:rsidR="00D368A6" w:rsidRDefault="00D368A6">
    <w:pPr>
      <w:pStyle w:val="Header"/>
      <w:tabs>
        <w:tab w:val="left" w:pos="1960"/>
        <w:tab w:val="right" w:pos="8709"/>
      </w:tabs>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23CA"/>
    <w:multiLevelType w:val="hybridMultilevel"/>
    <w:tmpl w:val="1B32C950"/>
    <w:lvl w:ilvl="0" w:tplc="BDA0396A">
      <w:start w:val="56"/>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545CA"/>
    <w:multiLevelType w:val="hybridMultilevel"/>
    <w:tmpl w:val="6116F60C"/>
    <w:lvl w:ilvl="0" w:tplc="23C49750">
      <w:start w:val="16"/>
      <w:numFmt w:val="bullet"/>
      <w:lvlText w:val="-"/>
      <w:lvlJc w:val="left"/>
      <w:pPr>
        <w:ind w:left="470" w:hanging="360"/>
      </w:pPr>
      <w:rPr>
        <w:rFonts w:ascii="Calibri" w:eastAsia="Calibri" w:hAnsi="Calibri" w:cs="Calibr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48C738C9"/>
    <w:multiLevelType w:val="multilevel"/>
    <w:tmpl w:val="673A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F0011"/>
    <w:multiLevelType w:val="hybridMultilevel"/>
    <w:tmpl w:val="E4425C84"/>
    <w:lvl w:ilvl="0" w:tplc="C664942C">
      <w:numFmt w:val="bullet"/>
      <w:lvlText w:val="-"/>
      <w:lvlJc w:val="left"/>
      <w:pPr>
        <w:tabs>
          <w:tab w:val="num" w:pos="720"/>
        </w:tabs>
        <w:ind w:left="720" w:hanging="360"/>
      </w:pPr>
      <w:rPr>
        <w:rFonts w:ascii="Arial" w:eastAsia="Times New Roman" w:hAnsi="Aria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68776E"/>
    <w:multiLevelType w:val="hybridMultilevel"/>
    <w:tmpl w:val="EE747234"/>
    <w:lvl w:ilvl="0" w:tplc="9D2882D6">
      <w:start w:val="1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531C7F"/>
    <w:multiLevelType w:val="hybridMultilevel"/>
    <w:tmpl w:val="75D27628"/>
    <w:lvl w:ilvl="0" w:tplc="92AA0C9E">
      <w:start w:val="4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71C0C"/>
    <w:multiLevelType w:val="hybridMultilevel"/>
    <w:tmpl w:val="793A2AC0"/>
    <w:lvl w:ilvl="0" w:tplc="83FA9CF2">
      <w:start w:val="16"/>
      <w:numFmt w:val="bullet"/>
      <w:lvlText w:val="-"/>
      <w:lvlJc w:val="left"/>
      <w:pPr>
        <w:ind w:left="830" w:hanging="360"/>
      </w:pPr>
      <w:rPr>
        <w:rFonts w:ascii="Calibri" w:eastAsia="Calibri" w:hAnsi="Calibri" w:cs="Calibri"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activeWritingStyle w:appName="MSWord" w:lang="en-GB" w:vendorID="6" w:dllVersion="2" w:checkStyle="1"/>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D1"/>
    <w:rsid w:val="000009FB"/>
    <w:rsid w:val="00003113"/>
    <w:rsid w:val="00006106"/>
    <w:rsid w:val="00007C40"/>
    <w:rsid w:val="00013D71"/>
    <w:rsid w:val="00014D75"/>
    <w:rsid w:val="00017060"/>
    <w:rsid w:val="000224B1"/>
    <w:rsid w:val="00030288"/>
    <w:rsid w:val="0003145D"/>
    <w:rsid w:val="000340E0"/>
    <w:rsid w:val="00047412"/>
    <w:rsid w:val="000504B0"/>
    <w:rsid w:val="00052BE6"/>
    <w:rsid w:val="00052D1A"/>
    <w:rsid w:val="000569C2"/>
    <w:rsid w:val="00060816"/>
    <w:rsid w:val="0006250C"/>
    <w:rsid w:val="00062DC2"/>
    <w:rsid w:val="000678FC"/>
    <w:rsid w:val="00072D5F"/>
    <w:rsid w:val="0007568A"/>
    <w:rsid w:val="00080D9C"/>
    <w:rsid w:val="000811E3"/>
    <w:rsid w:val="000833C5"/>
    <w:rsid w:val="000847A7"/>
    <w:rsid w:val="000922E2"/>
    <w:rsid w:val="0009319B"/>
    <w:rsid w:val="00096F77"/>
    <w:rsid w:val="00097053"/>
    <w:rsid w:val="000A1EB7"/>
    <w:rsid w:val="000A260D"/>
    <w:rsid w:val="000A7526"/>
    <w:rsid w:val="000B08D4"/>
    <w:rsid w:val="000B3620"/>
    <w:rsid w:val="000C14BF"/>
    <w:rsid w:val="000C1E34"/>
    <w:rsid w:val="000C2175"/>
    <w:rsid w:val="000C4555"/>
    <w:rsid w:val="000C5D37"/>
    <w:rsid w:val="000D25E8"/>
    <w:rsid w:val="000F306C"/>
    <w:rsid w:val="000F4D76"/>
    <w:rsid w:val="000F7443"/>
    <w:rsid w:val="00104680"/>
    <w:rsid w:val="001062D7"/>
    <w:rsid w:val="00116B69"/>
    <w:rsid w:val="001247D2"/>
    <w:rsid w:val="0013217A"/>
    <w:rsid w:val="001355DB"/>
    <w:rsid w:val="0013617A"/>
    <w:rsid w:val="001463B4"/>
    <w:rsid w:val="001464AB"/>
    <w:rsid w:val="001505D9"/>
    <w:rsid w:val="00151D5B"/>
    <w:rsid w:val="00152884"/>
    <w:rsid w:val="00153C29"/>
    <w:rsid w:val="00162F0E"/>
    <w:rsid w:val="0016406D"/>
    <w:rsid w:val="00173DDE"/>
    <w:rsid w:val="001862AD"/>
    <w:rsid w:val="001901DC"/>
    <w:rsid w:val="00190A73"/>
    <w:rsid w:val="00194DEE"/>
    <w:rsid w:val="00195435"/>
    <w:rsid w:val="001A5BED"/>
    <w:rsid w:val="001A5D38"/>
    <w:rsid w:val="001B1709"/>
    <w:rsid w:val="001B569D"/>
    <w:rsid w:val="001B5D71"/>
    <w:rsid w:val="001B6F0D"/>
    <w:rsid w:val="001B7FF2"/>
    <w:rsid w:val="001C21A0"/>
    <w:rsid w:val="001C65C8"/>
    <w:rsid w:val="001D3D91"/>
    <w:rsid w:val="001D4219"/>
    <w:rsid w:val="001D461E"/>
    <w:rsid w:val="001D611C"/>
    <w:rsid w:val="001D7A84"/>
    <w:rsid w:val="001E16DA"/>
    <w:rsid w:val="001E4C21"/>
    <w:rsid w:val="001F219C"/>
    <w:rsid w:val="001F322A"/>
    <w:rsid w:val="001F377B"/>
    <w:rsid w:val="00204BF5"/>
    <w:rsid w:val="002109A8"/>
    <w:rsid w:val="00216A8D"/>
    <w:rsid w:val="002178AD"/>
    <w:rsid w:val="00221FC9"/>
    <w:rsid w:val="00225CC7"/>
    <w:rsid w:val="00231232"/>
    <w:rsid w:val="00231E67"/>
    <w:rsid w:val="00234663"/>
    <w:rsid w:val="0023539D"/>
    <w:rsid w:val="00235A13"/>
    <w:rsid w:val="0023713D"/>
    <w:rsid w:val="0024336C"/>
    <w:rsid w:val="002445B4"/>
    <w:rsid w:val="0025241B"/>
    <w:rsid w:val="00255DC2"/>
    <w:rsid w:val="00256147"/>
    <w:rsid w:val="002642EC"/>
    <w:rsid w:val="00265269"/>
    <w:rsid w:val="0027315E"/>
    <w:rsid w:val="00275005"/>
    <w:rsid w:val="00276E51"/>
    <w:rsid w:val="0027705B"/>
    <w:rsid w:val="002802DB"/>
    <w:rsid w:val="002828EE"/>
    <w:rsid w:val="002873B3"/>
    <w:rsid w:val="002873EF"/>
    <w:rsid w:val="002907C9"/>
    <w:rsid w:val="00290A15"/>
    <w:rsid w:val="002924AE"/>
    <w:rsid w:val="00292661"/>
    <w:rsid w:val="00293045"/>
    <w:rsid w:val="0029330F"/>
    <w:rsid w:val="0029356A"/>
    <w:rsid w:val="00293C45"/>
    <w:rsid w:val="00296190"/>
    <w:rsid w:val="00296E2D"/>
    <w:rsid w:val="002A5BE6"/>
    <w:rsid w:val="002B04C3"/>
    <w:rsid w:val="002B0C52"/>
    <w:rsid w:val="002C17BB"/>
    <w:rsid w:val="002C6BA3"/>
    <w:rsid w:val="002E09EA"/>
    <w:rsid w:val="002E1A03"/>
    <w:rsid w:val="002E3F53"/>
    <w:rsid w:val="002F00D0"/>
    <w:rsid w:val="002F0C81"/>
    <w:rsid w:val="002F1B34"/>
    <w:rsid w:val="00303C6A"/>
    <w:rsid w:val="00305655"/>
    <w:rsid w:val="003058FB"/>
    <w:rsid w:val="003074E2"/>
    <w:rsid w:val="00307618"/>
    <w:rsid w:val="00310AE4"/>
    <w:rsid w:val="00311E16"/>
    <w:rsid w:val="00312A5B"/>
    <w:rsid w:val="00315A34"/>
    <w:rsid w:val="00315AA4"/>
    <w:rsid w:val="003327EA"/>
    <w:rsid w:val="00342CAC"/>
    <w:rsid w:val="00362259"/>
    <w:rsid w:val="00363E25"/>
    <w:rsid w:val="00363F16"/>
    <w:rsid w:val="003725CC"/>
    <w:rsid w:val="003762DD"/>
    <w:rsid w:val="00381AA7"/>
    <w:rsid w:val="00385383"/>
    <w:rsid w:val="00390BB2"/>
    <w:rsid w:val="00394A0B"/>
    <w:rsid w:val="00395860"/>
    <w:rsid w:val="00395F41"/>
    <w:rsid w:val="003A052C"/>
    <w:rsid w:val="003A5770"/>
    <w:rsid w:val="003B33D2"/>
    <w:rsid w:val="003B70DD"/>
    <w:rsid w:val="003B7978"/>
    <w:rsid w:val="003C56F3"/>
    <w:rsid w:val="003D0070"/>
    <w:rsid w:val="003D16C8"/>
    <w:rsid w:val="003D18F5"/>
    <w:rsid w:val="003D7CE4"/>
    <w:rsid w:val="003E2887"/>
    <w:rsid w:val="003E29B6"/>
    <w:rsid w:val="003E376F"/>
    <w:rsid w:val="003E7169"/>
    <w:rsid w:val="004002BC"/>
    <w:rsid w:val="00400F86"/>
    <w:rsid w:val="00401EF5"/>
    <w:rsid w:val="00406E49"/>
    <w:rsid w:val="004171A5"/>
    <w:rsid w:val="004178C9"/>
    <w:rsid w:val="00417C1A"/>
    <w:rsid w:val="00425D5D"/>
    <w:rsid w:val="00427558"/>
    <w:rsid w:val="00431769"/>
    <w:rsid w:val="00435F6F"/>
    <w:rsid w:val="004361FD"/>
    <w:rsid w:val="00436546"/>
    <w:rsid w:val="00441CB7"/>
    <w:rsid w:val="004425C1"/>
    <w:rsid w:val="00445AFA"/>
    <w:rsid w:val="004544FF"/>
    <w:rsid w:val="00456B82"/>
    <w:rsid w:val="00463CE2"/>
    <w:rsid w:val="00464AD9"/>
    <w:rsid w:val="004660A8"/>
    <w:rsid w:val="00470F54"/>
    <w:rsid w:val="004847C6"/>
    <w:rsid w:val="004879D1"/>
    <w:rsid w:val="00487DD1"/>
    <w:rsid w:val="00495F30"/>
    <w:rsid w:val="004969A4"/>
    <w:rsid w:val="00497A6C"/>
    <w:rsid w:val="004B5FA6"/>
    <w:rsid w:val="004B64F6"/>
    <w:rsid w:val="004B6576"/>
    <w:rsid w:val="004B67D3"/>
    <w:rsid w:val="004B73CE"/>
    <w:rsid w:val="004C0D94"/>
    <w:rsid w:val="004C3A65"/>
    <w:rsid w:val="004C7ED6"/>
    <w:rsid w:val="004D0868"/>
    <w:rsid w:val="004D517F"/>
    <w:rsid w:val="004F18C1"/>
    <w:rsid w:val="004F3AED"/>
    <w:rsid w:val="004F3CFA"/>
    <w:rsid w:val="004F557C"/>
    <w:rsid w:val="00502D93"/>
    <w:rsid w:val="0050448A"/>
    <w:rsid w:val="00505134"/>
    <w:rsid w:val="00506356"/>
    <w:rsid w:val="00511700"/>
    <w:rsid w:val="005162A8"/>
    <w:rsid w:val="005239D7"/>
    <w:rsid w:val="005264CA"/>
    <w:rsid w:val="00531814"/>
    <w:rsid w:val="00533356"/>
    <w:rsid w:val="005441E5"/>
    <w:rsid w:val="00545332"/>
    <w:rsid w:val="00553B77"/>
    <w:rsid w:val="00554105"/>
    <w:rsid w:val="005604F6"/>
    <w:rsid w:val="0056078B"/>
    <w:rsid w:val="0056083D"/>
    <w:rsid w:val="00562EF3"/>
    <w:rsid w:val="00567FEA"/>
    <w:rsid w:val="00572F94"/>
    <w:rsid w:val="00574E7A"/>
    <w:rsid w:val="00575825"/>
    <w:rsid w:val="0057742F"/>
    <w:rsid w:val="00581B32"/>
    <w:rsid w:val="0058408E"/>
    <w:rsid w:val="0058502D"/>
    <w:rsid w:val="00592B15"/>
    <w:rsid w:val="005957F2"/>
    <w:rsid w:val="0059607C"/>
    <w:rsid w:val="00596E00"/>
    <w:rsid w:val="005A198D"/>
    <w:rsid w:val="005A20F4"/>
    <w:rsid w:val="005B10C2"/>
    <w:rsid w:val="005B3B6C"/>
    <w:rsid w:val="005B5B8F"/>
    <w:rsid w:val="005C39CD"/>
    <w:rsid w:val="005C3F4F"/>
    <w:rsid w:val="005C4CD6"/>
    <w:rsid w:val="005D695F"/>
    <w:rsid w:val="005E008F"/>
    <w:rsid w:val="005E3024"/>
    <w:rsid w:val="005E3F1A"/>
    <w:rsid w:val="005F198B"/>
    <w:rsid w:val="005F269B"/>
    <w:rsid w:val="005F3755"/>
    <w:rsid w:val="005F4D01"/>
    <w:rsid w:val="005F6892"/>
    <w:rsid w:val="005F78C4"/>
    <w:rsid w:val="0060362F"/>
    <w:rsid w:val="00610A31"/>
    <w:rsid w:val="006110F6"/>
    <w:rsid w:val="006131C0"/>
    <w:rsid w:val="006133C9"/>
    <w:rsid w:val="006205FD"/>
    <w:rsid w:val="00620BE9"/>
    <w:rsid w:val="006224C2"/>
    <w:rsid w:val="006229E3"/>
    <w:rsid w:val="00624A8D"/>
    <w:rsid w:val="00627153"/>
    <w:rsid w:val="006339B5"/>
    <w:rsid w:val="00633E9C"/>
    <w:rsid w:val="00634A84"/>
    <w:rsid w:val="00636372"/>
    <w:rsid w:val="00641872"/>
    <w:rsid w:val="00651D01"/>
    <w:rsid w:val="00661723"/>
    <w:rsid w:val="00662CDF"/>
    <w:rsid w:val="0066792F"/>
    <w:rsid w:val="00670901"/>
    <w:rsid w:val="00674831"/>
    <w:rsid w:val="006827B4"/>
    <w:rsid w:val="0068287F"/>
    <w:rsid w:val="006853BF"/>
    <w:rsid w:val="006968E8"/>
    <w:rsid w:val="00696FD0"/>
    <w:rsid w:val="006A42D3"/>
    <w:rsid w:val="006A7454"/>
    <w:rsid w:val="006B5D9E"/>
    <w:rsid w:val="006C01A2"/>
    <w:rsid w:val="006C2C35"/>
    <w:rsid w:val="006C5C75"/>
    <w:rsid w:val="006D51EA"/>
    <w:rsid w:val="006F082F"/>
    <w:rsid w:val="006F1C14"/>
    <w:rsid w:val="006F45EE"/>
    <w:rsid w:val="00704216"/>
    <w:rsid w:val="007046CE"/>
    <w:rsid w:val="0070777C"/>
    <w:rsid w:val="007119AE"/>
    <w:rsid w:val="00711A53"/>
    <w:rsid w:val="007130C5"/>
    <w:rsid w:val="0072136B"/>
    <w:rsid w:val="00724944"/>
    <w:rsid w:val="00730F8C"/>
    <w:rsid w:val="00731ACE"/>
    <w:rsid w:val="007341DB"/>
    <w:rsid w:val="0075204C"/>
    <w:rsid w:val="007553B5"/>
    <w:rsid w:val="00757B44"/>
    <w:rsid w:val="00764291"/>
    <w:rsid w:val="007654C4"/>
    <w:rsid w:val="007665EA"/>
    <w:rsid w:val="0076689F"/>
    <w:rsid w:val="00766945"/>
    <w:rsid w:val="00766CC1"/>
    <w:rsid w:val="00770D82"/>
    <w:rsid w:val="00782D72"/>
    <w:rsid w:val="00783970"/>
    <w:rsid w:val="0078400F"/>
    <w:rsid w:val="007917CF"/>
    <w:rsid w:val="007938C5"/>
    <w:rsid w:val="00797716"/>
    <w:rsid w:val="007A243F"/>
    <w:rsid w:val="007A247F"/>
    <w:rsid w:val="007A63C4"/>
    <w:rsid w:val="007A69CD"/>
    <w:rsid w:val="007B1189"/>
    <w:rsid w:val="007B35DF"/>
    <w:rsid w:val="007C1D97"/>
    <w:rsid w:val="007C3617"/>
    <w:rsid w:val="007C7925"/>
    <w:rsid w:val="007D15A6"/>
    <w:rsid w:val="007D3C84"/>
    <w:rsid w:val="007D7120"/>
    <w:rsid w:val="007D76B3"/>
    <w:rsid w:val="007E438F"/>
    <w:rsid w:val="007E4BDC"/>
    <w:rsid w:val="007E7940"/>
    <w:rsid w:val="00804CF9"/>
    <w:rsid w:val="00804DBA"/>
    <w:rsid w:val="00807ED6"/>
    <w:rsid w:val="00820072"/>
    <w:rsid w:val="00824D52"/>
    <w:rsid w:val="008268F5"/>
    <w:rsid w:val="0083211F"/>
    <w:rsid w:val="00832847"/>
    <w:rsid w:val="00842193"/>
    <w:rsid w:val="008434F5"/>
    <w:rsid w:val="0085119D"/>
    <w:rsid w:val="008557D6"/>
    <w:rsid w:val="0086044F"/>
    <w:rsid w:val="008662D2"/>
    <w:rsid w:val="00866F0B"/>
    <w:rsid w:val="008701EB"/>
    <w:rsid w:val="008760F0"/>
    <w:rsid w:val="00883FAB"/>
    <w:rsid w:val="0088550F"/>
    <w:rsid w:val="008862A0"/>
    <w:rsid w:val="00887733"/>
    <w:rsid w:val="00890CB2"/>
    <w:rsid w:val="00893B7D"/>
    <w:rsid w:val="008950BC"/>
    <w:rsid w:val="008A010A"/>
    <w:rsid w:val="008A0A0E"/>
    <w:rsid w:val="008A3265"/>
    <w:rsid w:val="008A56BA"/>
    <w:rsid w:val="008B40A8"/>
    <w:rsid w:val="008B4428"/>
    <w:rsid w:val="008B57A2"/>
    <w:rsid w:val="008B5C37"/>
    <w:rsid w:val="008C2994"/>
    <w:rsid w:val="008C3933"/>
    <w:rsid w:val="008C42BC"/>
    <w:rsid w:val="008D21CC"/>
    <w:rsid w:val="008D24EB"/>
    <w:rsid w:val="008E41D9"/>
    <w:rsid w:val="008E5270"/>
    <w:rsid w:val="008E652F"/>
    <w:rsid w:val="008E7A56"/>
    <w:rsid w:val="008F0A07"/>
    <w:rsid w:val="008F3C63"/>
    <w:rsid w:val="008F6283"/>
    <w:rsid w:val="008F7B28"/>
    <w:rsid w:val="00904491"/>
    <w:rsid w:val="009056E4"/>
    <w:rsid w:val="00906709"/>
    <w:rsid w:val="00915D56"/>
    <w:rsid w:val="00920340"/>
    <w:rsid w:val="00924273"/>
    <w:rsid w:val="0092507F"/>
    <w:rsid w:val="00925434"/>
    <w:rsid w:val="0093259E"/>
    <w:rsid w:val="00934666"/>
    <w:rsid w:val="009370EE"/>
    <w:rsid w:val="0093723F"/>
    <w:rsid w:val="00943DE1"/>
    <w:rsid w:val="009460DA"/>
    <w:rsid w:val="009462B9"/>
    <w:rsid w:val="009534F5"/>
    <w:rsid w:val="009619AD"/>
    <w:rsid w:val="00961A49"/>
    <w:rsid w:val="0097577A"/>
    <w:rsid w:val="00982751"/>
    <w:rsid w:val="0098404B"/>
    <w:rsid w:val="0098416D"/>
    <w:rsid w:val="009854DA"/>
    <w:rsid w:val="00993C51"/>
    <w:rsid w:val="00993D0B"/>
    <w:rsid w:val="0099517D"/>
    <w:rsid w:val="00995DC6"/>
    <w:rsid w:val="009A44C1"/>
    <w:rsid w:val="009B2601"/>
    <w:rsid w:val="009B2C8F"/>
    <w:rsid w:val="009B57E9"/>
    <w:rsid w:val="009B6E15"/>
    <w:rsid w:val="009B7C4C"/>
    <w:rsid w:val="009C13D2"/>
    <w:rsid w:val="009C2AB9"/>
    <w:rsid w:val="009C2F35"/>
    <w:rsid w:val="009C52BC"/>
    <w:rsid w:val="009C593E"/>
    <w:rsid w:val="009D0CE3"/>
    <w:rsid w:val="009D1EA9"/>
    <w:rsid w:val="009D3EED"/>
    <w:rsid w:val="009D4B0F"/>
    <w:rsid w:val="009D7BF8"/>
    <w:rsid w:val="009F1598"/>
    <w:rsid w:val="009F3DFE"/>
    <w:rsid w:val="00A027FB"/>
    <w:rsid w:val="00A04E0A"/>
    <w:rsid w:val="00A17E17"/>
    <w:rsid w:val="00A219E1"/>
    <w:rsid w:val="00A27B5D"/>
    <w:rsid w:val="00A3234A"/>
    <w:rsid w:val="00A5409F"/>
    <w:rsid w:val="00A60DFC"/>
    <w:rsid w:val="00A65EE3"/>
    <w:rsid w:val="00A67339"/>
    <w:rsid w:val="00A7263D"/>
    <w:rsid w:val="00A748A0"/>
    <w:rsid w:val="00A8360D"/>
    <w:rsid w:val="00A85BDD"/>
    <w:rsid w:val="00A85F04"/>
    <w:rsid w:val="00A87B14"/>
    <w:rsid w:val="00AA1E22"/>
    <w:rsid w:val="00AA501D"/>
    <w:rsid w:val="00AA5250"/>
    <w:rsid w:val="00AB1DBC"/>
    <w:rsid w:val="00AB23D0"/>
    <w:rsid w:val="00AC3C37"/>
    <w:rsid w:val="00AD11AC"/>
    <w:rsid w:val="00AD4AF9"/>
    <w:rsid w:val="00AE04E8"/>
    <w:rsid w:val="00AE3067"/>
    <w:rsid w:val="00AF092A"/>
    <w:rsid w:val="00AF0D12"/>
    <w:rsid w:val="00AF1475"/>
    <w:rsid w:val="00AF64FD"/>
    <w:rsid w:val="00B01DE7"/>
    <w:rsid w:val="00B039BE"/>
    <w:rsid w:val="00B0424C"/>
    <w:rsid w:val="00B103F0"/>
    <w:rsid w:val="00B10B33"/>
    <w:rsid w:val="00B11686"/>
    <w:rsid w:val="00B20546"/>
    <w:rsid w:val="00B226BB"/>
    <w:rsid w:val="00B23C68"/>
    <w:rsid w:val="00B30D4B"/>
    <w:rsid w:val="00B3210E"/>
    <w:rsid w:val="00B32137"/>
    <w:rsid w:val="00B33ADC"/>
    <w:rsid w:val="00B35493"/>
    <w:rsid w:val="00B35C5C"/>
    <w:rsid w:val="00B36D91"/>
    <w:rsid w:val="00B443B0"/>
    <w:rsid w:val="00B449FB"/>
    <w:rsid w:val="00B45750"/>
    <w:rsid w:val="00B50E72"/>
    <w:rsid w:val="00B52572"/>
    <w:rsid w:val="00B54888"/>
    <w:rsid w:val="00B54CD4"/>
    <w:rsid w:val="00B65999"/>
    <w:rsid w:val="00B7418A"/>
    <w:rsid w:val="00B7624A"/>
    <w:rsid w:val="00B813B0"/>
    <w:rsid w:val="00B83C18"/>
    <w:rsid w:val="00B85A2A"/>
    <w:rsid w:val="00B86D78"/>
    <w:rsid w:val="00B909E2"/>
    <w:rsid w:val="00B92311"/>
    <w:rsid w:val="00B93A00"/>
    <w:rsid w:val="00B94281"/>
    <w:rsid w:val="00BA20A0"/>
    <w:rsid w:val="00BA5015"/>
    <w:rsid w:val="00BA6CE8"/>
    <w:rsid w:val="00BA6D23"/>
    <w:rsid w:val="00BB180A"/>
    <w:rsid w:val="00BB1DDD"/>
    <w:rsid w:val="00BB7B53"/>
    <w:rsid w:val="00BC76D1"/>
    <w:rsid w:val="00BD24E9"/>
    <w:rsid w:val="00BD69CB"/>
    <w:rsid w:val="00BD6E9D"/>
    <w:rsid w:val="00BD73B2"/>
    <w:rsid w:val="00BD7C3D"/>
    <w:rsid w:val="00BE15DD"/>
    <w:rsid w:val="00C03758"/>
    <w:rsid w:val="00C0521E"/>
    <w:rsid w:val="00C0557C"/>
    <w:rsid w:val="00C12995"/>
    <w:rsid w:val="00C15087"/>
    <w:rsid w:val="00C21CEF"/>
    <w:rsid w:val="00C305BE"/>
    <w:rsid w:val="00C334E4"/>
    <w:rsid w:val="00C401E0"/>
    <w:rsid w:val="00C4309F"/>
    <w:rsid w:val="00C46E9C"/>
    <w:rsid w:val="00C47EE6"/>
    <w:rsid w:val="00C5026B"/>
    <w:rsid w:val="00C53844"/>
    <w:rsid w:val="00C63761"/>
    <w:rsid w:val="00C70620"/>
    <w:rsid w:val="00C739CA"/>
    <w:rsid w:val="00C80B55"/>
    <w:rsid w:val="00C827BE"/>
    <w:rsid w:val="00C82EF9"/>
    <w:rsid w:val="00C83325"/>
    <w:rsid w:val="00C84FDB"/>
    <w:rsid w:val="00C86C7A"/>
    <w:rsid w:val="00C86D58"/>
    <w:rsid w:val="00C95EC1"/>
    <w:rsid w:val="00C96E5A"/>
    <w:rsid w:val="00CB60C3"/>
    <w:rsid w:val="00CB71AC"/>
    <w:rsid w:val="00CB7DE7"/>
    <w:rsid w:val="00CC001C"/>
    <w:rsid w:val="00CC23EE"/>
    <w:rsid w:val="00CC2D80"/>
    <w:rsid w:val="00CD03E4"/>
    <w:rsid w:val="00CD2592"/>
    <w:rsid w:val="00CD61AF"/>
    <w:rsid w:val="00CD6BF3"/>
    <w:rsid w:val="00CE50C4"/>
    <w:rsid w:val="00CF5C43"/>
    <w:rsid w:val="00CF729E"/>
    <w:rsid w:val="00D044CE"/>
    <w:rsid w:val="00D10B19"/>
    <w:rsid w:val="00D1463C"/>
    <w:rsid w:val="00D1767F"/>
    <w:rsid w:val="00D32D49"/>
    <w:rsid w:val="00D34241"/>
    <w:rsid w:val="00D368A6"/>
    <w:rsid w:val="00D5128F"/>
    <w:rsid w:val="00D51BA0"/>
    <w:rsid w:val="00D52E04"/>
    <w:rsid w:val="00D53B23"/>
    <w:rsid w:val="00D64B5B"/>
    <w:rsid w:val="00D66C59"/>
    <w:rsid w:val="00D73DA7"/>
    <w:rsid w:val="00D74F99"/>
    <w:rsid w:val="00D76091"/>
    <w:rsid w:val="00D83F63"/>
    <w:rsid w:val="00D909F4"/>
    <w:rsid w:val="00D9266C"/>
    <w:rsid w:val="00D945E8"/>
    <w:rsid w:val="00D94926"/>
    <w:rsid w:val="00D94DB4"/>
    <w:rsid w:val="00D95A7D"/>
    <w:rsid w:val="00D95C0E"/>
    <w:rsid w:val="00D96FB4"/>
    <w:rsid w:val="00DA0E40"/>
    <w:rsid w:val="00DA1049"/>
    <w:rsid w:val="00DA2B60"/>
    <w:rsid w:val="00DA30B6"/>
    <w:rsid w:val="00DA4079"/>
    <w:rsid w:val="00DA6F11"/>
    <w:rsid w:val="00DB22DF"/>
    <w:rsid w:val="00DC0DD9"/>
    <w:rsid w:val="00DC5ECD"/>
    <w:rsid w:val="00DD0754"/>
    <w:rsid w:val="00DD5142"/>
    <w:rsid w:val="00DD77E2"/>
    <w:rsid w:val="00DE0798"/>
    <w:rsid w:val="00DE647A"/>
    <w:rsid w:val="00E02B3F"/>
    <w:rsid w:val="00E03920"/>
    <w:rsid w:val="00E04C6B"/>
    <w:rsid w:val="00E05EA2"/>
    <w:rsid w:val="00E069B3"/>
    <w:rsid w:val="00E07092"/>
    <w:rsid w:val="00E12062"/>
    <w:rsid w:val="00E14C02"/>
    <w:rsid w:val="00E2053B"/>
    <w:rsid w:val="00E30B5B"/>
    <w:rsid w:val="00E3395C"/>
    <w:rsid w:val="00E37C12"/>
    <w:rsid w:val="00E448DB"/>
    <w:rsid w:val="00E463D1"/>
    <w:rsid w:val="00E528FE"/>
    <w:rsid w:val="00E52A8B"/>
    <w:rsid w:val="00E55082"/>
    <w:rsid w:val="00E57DB3"/>
    <w:rsid w:val="00E66755"/>
    <w:rsid w:val="00E7507B"/>
    <w:rsid w:val="00E845A9"/>
    <w:rsid w:val="00E84CD0"/>
    <w:rsid w:val="00E87729"/>
    <w:rsid w:val="00E90DDB"/>
    <w:rsid w:val="00E91410"/>
    <w:rsid w:val="00E9413E"/>
    <w:rsid w:val="00E94F67"/>
    <w:rsid w:val="00E950AC"/>
    <w:rsid w:val="00E968A4"/>
    <w:rsid w:val="00E97FD8"/>
    <w:rsid w:val="00EA2ED4"/>
    <w:rsid w:val="00EA3B63"/>
    <w:rsid w:val="00EA4551"/>
    <w:rsid w:val="00EA6D34"/>
    <w:rsid w:val="00EA71BA"/>
    <w:rsid w:val="00EB12E2"/>
    <w:rsid w:val="00EB5137"/>
    <w:rsid w:val="00EB69BE"/>
    <w:rsid w:val="00EB7607"/>
    <w:rsid w:val="00EC0736"/>
    <w:rsid w:val="00EC591B"/>
    <w:rsid w:val="00ED71A2"/>
    <w:rsid w:val="00EE180D"/>
    <w:rsid w:val="00EE6F3F"/>
    <w:rsid w:val="00EF1178"/>
    <w:rsid w:val="00EF3B58"/>
    <w:rsid w:val="00F039AB"/>
    <w:rsid w:val="00F07FA3"/>
    <w:rsid w:val="00F101AE"/>
    <w:rsid w:val="00F1085D"/>
    <w:rsid w:val="00F120D9"/>
    <w:rsid w:val="00F12EEC"/>
    <w:rsid w:val="00F14577"/>
    <w:rsid w:val="00F21023"/>
    <w:rsid w:val="00F22E93"/>
    <w:rsid w:val="00F242AA"/>
    <w:rsid w:val="00F251C6"/>
    <w:rsid w:val="00F25751"/>
    <w:rsid w:val="00F27E28"/>
    <w:rsid w:val="00F310F1"/>
    <w:rsid w:val="00F31A2A"/>
    <w:rsid w:val="00F35212"/>
    <w:rsid w:val="00F35E80"/>
    <w:rsid w:val="00F371FD"/>
    <w:rsid w:val="00F540B1"/>
    <w:rsid w:val="00F605F0"/>
    <w:rsid w:val="00F60B96"/>
    <w:rsid w:val="00F65BC0"/>
    <w:rsid w:val="00F66491"/>
    <w:rsid w:val="00F71D76"/>
    <w:rsid w:val="00F74335"/>
    <w:rsid w:val="00F747ED"/>
    <w:rsid w:val="00F83C3B"/>
    <w:rsid w:val="00F845F4"/>
    <w:rsid w:val="00F84D4C"/>
    <w:rsid w:val="00F90C43"/>
    <w:rsid w:val="00F91DB2"/>
    <w:rsid w:val="00F94068"/>
    <w:rsid w:val="00F95898"/>
    <w:rsid w:val="00F958C5"/>
    <w:rsid w:val="00FA5909"/>
    <w:rsid w:val="00FA7A3E"/>
    <w:rsid w:val="00FB164A"/>
    <w:rsid w:val="00FB1DCE"/>
    <w:rsid w:val="00FB300E"/>
    <w:rsid w:val="00FB3126"/>
    <w:rsid w:val="00FC69B1"/>
    <w:rsid w:val="00FD0FEC"/>
    <w:rsid w:val="00FD2146"/>
    <w:rsid w:val="00FE0BD6"/>
    <w:rsid w:val="00FE3D76"/>
    <w:rsid w:val="00FE4B34"/>
    <w:rsid w:val="00FF70ED"/>
    <w:rsid w:val="00FF77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3686EA"/>
  <w15:docId w15:val="{82ACFC9D-497A-E841-8F04-49CE7F84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C5C"/>
    <w:pPr>
      <w:spacing w:line="360" w:lineRule="auto"/>
    </w:pPr>
    <w:rPr>
      <w:rFonts w:ascii="Arial" w:hAnsi="Arial"/>
      <w:lang w:val="en-GB"/>
    </w:rPr>
  </w:style>
  <w:style w:type="paragraph" w:styleId="Heading1">
    <w:name w:val="heading 1"/>
    <w:next w:val="Normal"/>
    <w:autoRedefine/>
    <w:qFormat/>
    <w:rsid w:val="00E04C6B"/>
    <w:pPr>
      <w:keepNext/>
      <w:jc w:val="center"/>
      <w:outlineLvl w:val="0"/>
    </w:pPr>
    <w:rPr>
      <w:rFonts w:ascii="Arial" w:hAnsi="Arial"/>
      <w:b/>
      <w:kern w:val="32"/>
      <w:sz w:val="32"/>
      <w:szCs w:val="32"/>
      <w:lang w:val="en-GB"/>
    </w:rPr>
  </w:style>
  <w:style w:type="paragraph" w:styleId="Heading2">
    <w:name w:val="heading 2"/>
    <w:next w:val="Normal"/>
    <w:autoRedefine/>
    <w:qFormat/>
    <w:rsid w:val="001B5D71"/>
    <w:pPr>
      <w:keepNext/>
      <w:contextualSpacing/>
      <w:jc w:val="both"/>
      <w:outlineLvl w:val="1"/>
    </w:pPr>
    <w:rPr>
      <w:rFonts w:asciiTheme="majorHAnsi" w:hAnsiTheme="majorHAnsi" w:cstheme="majorHAnsi"/>
      <w:bCs/>
      <w:color w:val="000000"/>
      <w:kern w:val="28"/>
      <w:lang w:val="en-GB"/>
    </w:rPr>
  </w:style>
  <w:style w:type="paragraph" w:styleId="Heading3">
    <w:name w:val="heading 3"/>
    <w:next w:val="Normal"/>
    <w:autoRedefine/>
    <w:qFormat/>
    <w:rsid w:val="00B35C5C"/>
    <w:pPr>
      <w:keepNext/>
      <w:outlineLvl w:val="2"/>
    </w:pPr>
    <w:rPr>
      <w:rFonts w:ascii="Arial" w:hAnsi="Arial"/>
      <w:szCs w:val="26"/>
      <w:lang w:val="en-GB"/>
    </w:rPr>
  </w:style>
  <w:style w:type="paragraph" w:styleId="Heading4">
    <w:name w:val="heading 4"/>
    <w:basedOn w:val="Normal"/>
    <w:next w:val="Normal"/>
    <w:link w:val="Heading4Char"/>
    <w:rsid w:val="00F7433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5C5C"/>
    <w:pPr>
      <w:tabs>
        <w:tab w:val="center" w:pos="4320"/>
        <w:tab w:val="right" w:pos="8640"/>
      </w:tabs>
    </w:pPr>
  </w:style>
  <w:style w:type="paragraph" w:customStyle="1" w:styleId="Arial10JPsp2indLN">
    <w:name w:val="Arial10_JPsp2_ind.LN"/>
    <w:autoRedefine/>
    <w:rsid w:val="00B35C5C"/>
    <w:pPr>
      <w:spacing w:line="480" w:lineRule="auto"/>
      <w:ind w:firstLine="680"/>
      <w:jc w:val="both"/>
    </w:pPr>
    <w:rPr>
      <w:rFonts w:ascii="Arial" w:hAnsi="Arial"/>
      <w:lang w:val="en-GB"/>
    </w:rPr>
  </w:style>
  <w:style w:type="paragraph" w:customStyle="1" w:styleId="Arial12JPsp2indALL">
    <w:name w:val="Arial12_JPsp2_ind.ALL"/>
    <w:rsid w:val="00B35C5C"/>
    <w:pPr>
      <w:spacing w:line="480" w:lineRule="auto"/>
      <w:ind w:left="680" w:right="680"/>
      <w:jc w:val="both"/>
    </w:pPr>
    <w:rPr>
      <w:rFonts w:ascii="Arial" w:hAnsi="Arial"/>
      <w:lang w:val="en-GB"/>
    </w:rPr>
  </w:style>
  <w:style w:type="paragraph" w:styleId="FootnoteText">
    <w:name w:val="footnote text"/>
    <w:basedOn w:val="Normal"/>
    <w:semiHidden/>
    <w:rsid w:val="00B35C5C"/>
  </w:style>
  <w:style w:type="character" w:styleId="FootnoteReference">
    <w:name w:val="footnote reference"/>
    <w:basedOn w:val="DefaultParagraphFont"/>
    <w:semiHidden/>
    <w:rsid w:val="00B35C5C"/>
    <w:rPr>
      <w:vertAlign w:val="superscript"/>
    </w:rPr>
  </w:style>
  <w:style w:type="paragraph" w:customStyle="1" w:styleId="Arial10JPsp15indALL">
    <w:name w:val="Arial10_JPsp1.5_ind.ALL"/>
    <w:rsid w:val="00B35C5C"/>
    <w:pPr>
      <w:spacing w:line="360" w:lineRule="auto"/>
      <w:ind w:left="680" w:right="680"/>
      <w:jc w:val="both"/>
    </w:pPr>
    <w:rPr>
      <w:rFonts w:ascii="Arial" w:hAnsi="Arial"/>
      <w:lang w:val="en-GB"/>
    </w:rPr>
  </w:style>
  <w:style w:type="paragraph" w:customStyle="1" w:styleId="Arial12JPsp2indLN">
    <w:name w:val="Arial12_JPsp2_ind.LN"/>
    <w:autoRedefine/>
    <w:rsid w:val="00B35C5C"/>
    <w:pPr>
      <w:spacing w:line="480" w:lineRule="auto"/>
      <w:ind w:firstLine="680"/>
      <w:jc w:val="both"/>
    </w:pPr>
    <w:rPr>
      <w:rFonts w:ascii="Arial" w:hAnsi="Arial"/>
      <w:lang w:val="en-GB"/>
    </w:rPr>
  </w:style>
  <w:style w:type="character" w:styleId="PageNumber">
    <w:name w:val="page number"/>
    <w:basedOn w:val="DefaultParagraphFont"/>
    <w:rsid w:val="00B35C5C"/>
  </w:style>
  <w:style w:type="paragraph" w:styleId="Footer">
    <w:name w:val="footer"/>
    <w:basedOn w:val="Normal"/>
    <w:semiHidden/>
    <w:rsid w:val="00B35C5C"/>
    <w:pPr>
      <w:tabs>
        <w:tab w:val="center" w:pos="4320"/>
        <w:tab w:val="right" w:pos="8640"/>
      </w:tabs>
    </w:pPr>
  </w:style>
  <w:style w:type="character" w:styleId="Hyperlink">
    <w:name w:val="Hyperlink"/>
    <w:basedOn w:val="DefaultParagraphFont"/>
    <w:rsid w:val="00B35C5C"/>
    <w:rPr>
      <w:color w:val="0000FF"/>
      <w:u w:val="single"/>
    </w:rPr>
  </w:style>
  <w:style w:type="paragraph" w:styleId="BodyText">
    <w:name w:val="Body Text"/>
    <w:basedOn w:val="Normal"/>
    <w:rsid w:val="00B35C5C"/>
    <w:pPr>
      <w:spacing w:line="300" w:lineRule="atLeast"/>
    </w:pPr>
    <w:rPr>
      <w:rFonts w:ascii="Verdana" w:hAnsi="Verdana"/>
      <w:color w:val="000000"/>
      <w:sz w:val="22"/>
    </w:rPr>
  </w:style>
  <w:style w:type="character" w:styleId="FollowedHyperlink">
    <w:name w:val="FollowedHyperlink"/>
    <w:basedOn w:val="DefaultParagraphFont"/>
    <w:rsid w:val="00B35C5C"/>
    <w:rPr>
      <w:color w:val="800080"/>
      <w:u w:val="single"/>
    </w:rPr>
  </w:style>
  <w:style w:type="paragraph" w:styleId="BodyText2">
    <w:name w:val="Body Text 2"/>
    <w:basedOn w:val="Normal"/>
    <w:rsid w:val="00B35C5C"/>
    <w:rPr>
      <w:sz w:val="22"/>
      <w:lang w:val="en-US"/>
    </w:rPr>
  </w:style>
  <w:style w:type="paragraph" w:styleId="BalloonText">
    <w:name w:val="Balloon Text"/>
    <w:basedOn w:val="Normal"/>
    <w:semiHidden/>
    <w:rsid w:val="00B35C5C"/>
    <w:rPr>
      <w:rFonts w:ascii="Lucida Grande" w:hAnsi="Lucida Grande"/>
      <w:sz w:val="18"/>
      <w:szCs w:val="18"/>
    </w:rPr>
  </w:style>
  <w:style w:type="paragraph" w:styleId="BodyText3">
    <w:name w:val="Body Text 3"/>
    <w:basedOn w:val="Normal"/>
    <w:rsid w:val="00B35C5C"/>
    <w:pPr>
      <w:spacing w:after="120"/>
    </w:pPr>
    <w:rPr>
      <w:sz w:val="16"/>
      <w:szCs w:val="16"/>
    </w:rPr>
  </w:style>
  <w:style w:type="character" w:styleId="Strong">
    <w:name w:val="Strong"/>
    <w:basedOn w:val="DefaultParagraphFont"/>
    <w:uiPriority w:val="22"/>
    <w:qFormat/>
    <w:rsid w:val="00B35C5C"/>
    <w:rPr>
      <w:b/>
      <w:bCs/>
    </w:rPr>
  </w:style>
  <w:style w:type="paragraph" w:styleId="NormalWeb">
    <w:name w:val="Normal (Web)"/>
    <w:basedOn w:val="Normal"/>
    <w:uiPriority w:val="99"/>
    <w:rsid w:val="00CA4071"/>
    <w:pPr>
      <w:spacing w:beforeLines="1" w:afterLines="1" w:line="240" w:lineRule="auto"/>
    </w:pPr>
    <w:rPr>
      <w:rFonts w:ascii="Times" w:eastAsia="Cambria" w:hAnsi="Times"/>
      <w:lang w:val="en-US"/>
    </w:rPr>
  </w:style>
  <w:style w:type="paragraph" w:styleId="ListParagraph">
    <w:name w:val="List Paragraph"/>
    <w:basedOn w:val="Normal"/>
    <w:uiPriority w:val="34"/>
    <w:qFormat/>
    <w:rsid w:val="007D7120"/>
    <w:pPr>
      <w:ind w:left="720"/>
      <w:contextualSpacing/>
    </w:pPr>
  </w:style>
  <w:style w:type="paragraph" w:customStyle="1" w:styleId="info">
    <w:name w:val="info"/>
    <w:basedOn w:val="Normal"/>
    <w:rsid w:val="009056E4"/>
    <w:pPr>
      <w:spacing w:beforeLines="1" w:afterLines="1" w:line="240" w:lineRule="auto"/>
    </w:pPr>
    <w:rPr>
      <w:rFonts w:ascii="Times" w:hAnsi="Times"/>
      <w:sz w:val="20"/>
      <w:szCs w:val="20"/>
      <w:lang w:val="en-US"/>
    </w:rPr>
  </w:style>
  <w:style w:type="paragraph" w:customStyle="1" w:styleId="Body">
    <w:name w:val="Body"/>
    <w:rsid w:val="0023713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7C1D97"/>
    <w:pPr>
      <w:pBdr>
        <w:top w:val="nil"/>
        <w:left w:val="nil"/>
        <w:bottom w:val="nil"/>
        <w:right w:val="nil"/>
        <w:between w:val="nil"/>
        <w:bar w:val="nil"/>
      </w:pBdr>
    </w:pPr>
    <w:rPr>
      <w:rFonts w:ascii="Helvetica" w:eastAsia="Helvetica" w:hAnsi="Helvetica" w:cs="Helvetica"/>
      <w:color w:val="000000"/>
      <w:sz w:val="22"/>
      <w:szCs w:val="22"/>
      <w:bdr w:val="nil"/>
      <w:lang w:val="en-IE"/>
    </w:rPr>
  </w:style>
  <w:style w:type="paragraph" w:styleId="EndnoteText">
    <w:name w:val="endnote text"/>
    <w:link w:val="EndnoteTextChar"/>
    <w:rsid w:val="007341DB"/>
    <w:pPr>
      <w:pBdr>
        <w:top w:val="nil"/>
        <w:left w:val="nil"/>
        <w:bottom w:val="nil"/>
        <w:right w:val="nil"/>
        <w:between w:val="nil"/>
        <w:bar w:val="nil"/>
      </w:pBdr>
    </w:pPr>
    <w:rPr>
      <w:rFonts w:ascii="Times" w:eastAsia="Arial Unicode MS" w:hAnsi="Arial Unicode MS" w:cs="Arial Unicode MS"/>
      <w:color w:val="000000"/>
      <w:bdr w:val="nil"/>
    </w:rPr>
  </w:style>
  <w:style w:type="character" w:customStyle="1" w:styleId="EndnoteTextChar">
    <w:name w:val="Endnote Text Char"/>
    <w:basedOn w:val="DefaultParagraphFont"/>
    <w:link w:val="EndnoteText"/>
    <w:rsid w:val="007341DB"/>
    <w:rPr>
      <w:rFonts w:ascii="Times" w:eastAsia="Arial Unicode MS" w:hAnsi="Arial Unicode MS" w:cs="Arial Unicode MS"/>
      <w:color w:val="000000"/>
      <w:bdr w:val="nil"/>
    </w:rPr>
  </w:style>
  <w:style w:type="character" w:styleId="Emphasis">
    <w:name w:val="Emphasis"/>
    <w:basedOn w:val="DefaultParagraphFont"/>
    <w:uiPriority w:val="20"/>
    <w:qFormat/>
    <w:rsid w:val="009C2AB9"/>
    <w:rPr>
      <w:i/>
      <w:iCs/>
    </w:rPr>
  </w:style>
  <w:style w:type="character" w:styleId="UnresolvedMention">
    <w:name w:val="Unresolved Mention"/>
    <w:basedOn w:val="DefaultParagraphFont"/>
    <w:uiPriority w:val="99"/>
    <w:semiHidden/>
    <w:unhideWhenUsed/>
    <w:rsid w:val="00CD03E4"/>
    <w:rPr>
      <w:color w:val="605E5C"/>
      <w:shd w:val="clear" w:color="auto" w:fill="E1DFDD"/>
    </w:rPr>
  </w:style>
  <w:style w:type="paragraph" w:customStyle="1" w:styleId="TableParagraph">
    <w:name w:val="Table Paragraph"/>
    <w:basedOn w:val="Normal"/>
    <w:uiPriority w:val="1"/>
    <w:qFormat/>
    <w:rsid w:val="003E376F"/>
    <w:pPr>
      <w:widowControl w:val="0"/>
      <w:autoSpaceDE w:val="0"/>
      <w:autoSpaceDN w:val="0"/>
      <w:spacing w:before="1" w:line="240" w:lineRule="auto"/>
      <w:ind w:left="110"/>
    </w:pPr>
    <w:rPr>
      <w:rFonts w:ascii="Calibri" w:eastAsia="Calibri" w:hAnsi="Calibri" w:cs="Calibri"/>
      <w:sz w:val="22"/>
      <w:szCs w:val="22"/>
      <w:lang w:val="en-US"/>
    </w:rPr>
  </w:style>
  <w:style w:type="character" w:customStyle="1" w:styleId="Heading4Char">
    <w:name w:val="Heading 4 Char"/>
    <w:basedOn w:val="DefaultParagraphFont"/>
    <w:link w:val="Heading4"/>
    <w:rsid w:val="00F74335"/>
    <w:rPr>
      <w:rFonts w:asciiTheme="majorHAnsi" w:eastAsiaTheme="majorEastAsia" w:hAnsiTheme="majorHAnsi" w:cstheme="majorBidi"/>
      <w:i/>
      <w:iCs/>
      <w:color w:val="365F91" w:themeColor="accent1" w:themeShade="BF"/>
      <w:lang w:val="en-GB"/>
    </w:rPr>
  </w:style>
  <w:style w:type="paragraph" w:customStyle="1" w:styleId="noname">
    <w:name w:val="no_name"/>
    <w:basedOn w:val="Normal"/>
    <w:rsid w:val="004F3AED"/>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7552">
      <w:bodyDiv w:val="1"/>
      <w:marLeft w:val="0"/>
      <w:marRight w:val="0"/>
      <w:marTop w:val="0"/>
      <w:marBottom w:val="0"/>
      <w:divBdr>
        <w:top w:val="none" w:sz="0" w:space="0" w:color="auto"/>
        <w:left w:val="none" w:sz="0" w:space="0" w:color="auto"/>
        <w:bottom w:val="none" w:sz="0" w:space="0" w:color="auto"/>
        <w:right w:val="none" w:sz="0" w:space="0" w:color="auto"/>
      </w:divBdr>
    </w:div>
    <w:div w:id="277031367">
      <w:bodyDiv w:val="1"/>
      <w:marLeft w:val="0"/>
      <w:marRight w:val="0"/>
      <w:marTop w:val="0"/>
      <w:marBottom w:val="0"/>
      <w:divBdr>
        <w:top w:val="none" w:sz="0" w:space="0" w:color="auto"/>
        <w:left w:val="none" w:sz="0" w:space="0" w:color="auto"/>
        <w:bottom w:val="none" w:sz="0" w:space="0" w:color="auto"/>
        <w:right w:val="none" w:sz="0" w:space="0" w:color="auto"/>
      </w:divBdr>
      <w:divsChild>
        <w:div w:id="1544831851">
          <w:marLeft w:val="0"/>
          <w:marRight w:val="0"/>
          <w:marTop w:val="0"/>
          <w:marBottom w:val="0"/>
          <w:divBdr>
            <w:top w:val="none" w:sz="0" w:space="0" w:color="auto"/>
            <w:left w:val="none" w:sz="0" w:space="0" w:color="auto"/>
            <w:bottom w:val="none" w:sz="0" w:space="0" w:color="auto"/>
            <w:right w:val="none" w:sz="0" w:space="0" w:color="auto"/>
          </w:divBdr>
        </w:div>
        <w:div w:id="2111899395">
          <w:marLeft w:val="0"/>
          <w:marRight w:val="0"/>
          <w:marTop w:val="0"/>
          <w:marBottom w:val="0"/>
          <w:divBdr>
            <w:top w:val="none" w:sz="0" w:space="0" w:color="auto"/>
            <w:left w:val="none" w:sz="0" w:space="0" w:color="auto"/>
            <w:bottom w:val="none" w:sz="0" w:space="0" w:color="auto"/>
            <w:right w:val="none" w:sz="0" w:space="0" w:color="auto"/>
          </w:divBdr>
        </w:div>
      </w:divsChild>
    </w:div>
    <w:div w:id="425466197">
      <w:bodyDiv w:val="1"/>
      <w:marLeft w:val="0"/>
      <w:marRight w:val="0"/>
      <w:marTop w:val="0"/>
      <w:marBottom w:val="0"/>
      <w:divBdr>
        <w:top w:val="none" w:sz="0" w:space="0" w:color="auto"/>
        <w:left w:val="none" w:sz="0" w:space="0" w:color="auto"/>
        <w:bottom w:val="none" w:sz="0" w:space="0" w:color="auto"/>
        <w:right w:val="none" w:sz="0" w:space="0" w:color="auto"/>
      </w:divBdr>
      <w:divsChild>
        <w:div w:id="10306408">
          <w:marLeft w:val="0"/>
          <w:marRight w:val="0"/>
          <w:marTop w:val="0"/>
          <w:marBottom w:val="0"/>
          <w:divBdr>
            <w:top w:val="none" w:sz="0" w:space="0" w:color="auto"/>
            <w:left w:val="none" w:sz="0" w:space="0" w:color="auto"/>
            <w:bottom w:val="none" w:sz="0" w:space="0" w:color="auto"/>
            <w:right w:val="none" w:sz="0" w:space="0" w:color="auto"/>
          </w:divBdr>
        </w:div>
        <w:div w:id="10685107">
          <w:marLeft w:val="0"/>
          <w:marRight w:val="0"/>
          <w:marTop w:val="0"/>
          <w:marBottom w:val="0"/>
          <w:divBdr>
            <w:top w:val="none" w:sz="0" w:space="0" w:color="auto"/>
            <w:left w:val="none" w:sz="0" w:space="0" w:color="auto"/>
            <w:bottom w:val="none" w:sz="0" w:space="0" w:color="auto"/>
            <w:right w:val="none" w:sz="0" w:space="0" w:color="auto"/>
          </w:divBdr>
        </w:div>
        <w:div w:id="16202204">
          <w:marLeft w:val="0"/>
          <w:marRight w:val="0"/>
          <w:marTop w:val="0"/>
          <w:marBottom w:val="0"/>
          <w:divBdr>
            <w:top w:val="none" w:sz="0" w:space="0" w:color="auto"/>
            <w:left w:val="none" w:sz="0" w:space="0" w:color="auto"/>
            <w:bottom w:val="none" w:sz="0" w:space="0" w:color="auto"/>
            <w:right w:val="none" w:sz="0" w:space="0" w:color="auto"/>
          </w:divBdr>
        </w:div>
        <w:div w:id="38012826">
          <w:marLeft w:val="0"/>
          <w:marRight w:val="0"/>
          <w:marTop w:val="0"/>
          <w:marBottom w:val="0"/>
          <w:divBdr>
            <w:top w:val="none" w:sz="0" w:space="0" w:color="auto"/>
            <w:left w:val="none" w:sz="0" w:space="0" w:color="auto"/>
            <w:bottom w:val="none" w:sz="0" w:space="0" w:color="auto"/>
            <w:right w:val="none" w:sz="0" w:space="0" w:color="auto"/>
          </w:divBdr>
        </w:div>
        <w:div w:id="89936896">
          <w:marLeft w:val="0"/>
          <w:marRight w:val="0"/>
          <w:marTop w:val="0"/>
          <w:marBottom w:val="0"/>
          <w:divBdr>
            <w:top w:val="none" w:sz="0" w:space="0" w:color="auto"/>
            <w:left w:val="none" w:sz="0" w:space="0" w:color="auto"/>
            <w:bottom w:val="none" w:sz="0" w:space="0" w:color="auto"/>
            <w:right w:val="none" w:sz="0" w:space="0" w:color="auto"/>
          </w:divBdr>
        </w:div>
        <w:div w:id="141238663">
          <w:marLeft w:val="0"/>
          <w:marRight w:val="0"/>
          <w:marTop w:val="0"/>
          <w:marBottom w:val="0"/>
          <w:divBdr>
            <w:top w:val="none" w:sz="0" w:space="0" w:color="auto"/>
            <w:left w:val="none" w:sz="0" w:space="0" w:color="auto"/>
            <w:bottom w:val="none" w:sz="0" w:space="0" w:color="auto"/>
            <w:right w:val="none" w:sz="0" w:space="0" w:color="auto"/>
          </w:divBdr>
        </w:div>
        <w:div w:id="209461479">
          <w:marLeft w:val="0"/>
          <w:marRight w:val="0"/>
          <w:marTop w:val="0"/>
          <w:marBottom w:val="0"/>
          <w:divBdr>
            <w:top w:val="none" w:sz="0" w:space="0" w:color="auto"/>
            <w:left w:val="none" w:sz="0" w:space="0" w:color="auto"/>
            <w:bottom w:val="none" w:sz="0" w:space="0" w:color="auto"/>
            <w:right w:val="none" w:sz="0" w:space="0" w:color="auto"/>
          </w:divBdr>
        </w:div>
        <w:div w:id="251084847">
          <w:marLeft w:val="0"/>
          <w:marRight w:val="0"/>
          <w:marTop w:val="0"/>
          <w:marBottom w:val="0"/>
          <w:divBdr>
            <w:top w:val="none" w:sz="0" w:space="0" w:color="auto"/>
            <w:left w:val="none" w:sz="0" w:space="0" w:color="auto"/>
            <w:bottom w:val="none" w:sz="0" w:space="0" w:color="auto"/>
            <w:right w:val="none" w:sz="0" w:space="0" w:color="auto"/>
          </w:divBdr>
        </w:div>
        <w:div w:id="328144184">
          <w:marLeft w:val="0"/>
          <w:marRight w:val="0"/>
          <w:marTop w:val="0"/>
          <w:marBottom w:val="0"/>
          <w:divBdr>
            <w:top w:val="none" w:sz="0" w:space="0" w:color="auto"/>
            <w:left w:val="none" w:sz="0" w:space="0" w:color="auto"/>
            <w:bottom w:val="none" w:sz="0" w:space="0" w:color="auto"/>
            <w:right w:val="none" w:sz="0" w:space="0" w:color="auto"/>
          </w:divBdr>
        </w:div>
        <w:div w:id="345906407">
          <w:marLeft w:val="0"/>
          <w:marRight w:val="0"/>
          <w:marTop w:val="0"/>
          <w:marBottom w:val="0"/>
          <w:divBdr>
            <w:top w:val="none" w:sz="0" w:space="0" w:color="auto"/>
            <w:left w:val="none" w:sz="0" w:space="0" w:color="auto"/>
            <w:bottom w:val="none" w:sz="0" w:space="0" w:color="auto"/>
            <w:right w:val="none" w:sz="0" w:space="0" w:color="auto"/>
          </w:divBdr>
        </w:div>
        <w:div w:id="384106722">
          <w:marLeft w:val="0"/>
          <w:marRight w:val="0"/>
          <w:marTop w:val="0"/>
          <w:marBottom w:val="0"/>
          <w:divBdr>
            <w:top w:val="none" w:sz="0" w:space="0" w:color="auto"/>
            <w:left w:val="none" w:sz="0" w:space="0" w:color="auto"/>
            <w:bottom w:val="none" w:sz="0" w:space="0" w:color="auto"/>
            <w:right w:val="none" w:sz="0" w:space="0" w:color="auto"/>
          </w:divBdr>
        </w:div>
        <w:div w:id="481852366">
          <w:marLeft w:val="0"/>
          <w:marRight w:val="0"/>
          <w:marTop w:val="0"/>
          <w:marBottom w:val="0"/>
          <w:divBdr>
            <w:top w:val="none" w:sz="0" w:space="0" w:color="auto"/>
            <w:left w:val="none" w:sz="0" w:space="0" w:color="auto"/>
            <w:bottom w:val="none" w:sz="0" w:space="0" w:color="auto"/>
            <w:right w:val="none" w:sz="0" w:space="0" w:color="auto"/>
          </w:divBdr>
        </w:div>
        <w:div w:id="491142455">
          <w:marLeft w:val="0"/>
          <w:marRight w:val="0"/>
          <w:marTop w:val="0"/>
          <w:marBottom w:val="0"/>
          <w:divBdr>
            <w:top w:val="none" w:sz="0" w:space="0" w:color="auto"/>
            <w:left w:val="none" w:sz="0" w:space="0" w:color="auto"/>
            <w:bottom w:val="none" w:sz="0" w:space="0" w:color="auto"/>
            <w:right w:val="none" w:sz="0" w:space="0" w:color="auto"/>
          </w:divBdr>
        </w:div>
        <w:div w:id="556935531">
          <w:marLeft w:val="0"/>
          <w:marRight w:val="0"/>
          <w:marTop w:val="0"/>
          <w:marBottom w:val="0"/>
          <w:divBdr>
            <w:top w:val="none" w:sz="0" w:space="0" w:color="auto"/>
            <w:left w:val="none" w:sz="0" w:space="0" w:color="auto"/>
            <w:bottom w:val="none" w:sz="0" w:space="0" w:color="auto"/>
            <w:right w:val="none" w:sz="0" w:space="0" w:color="auto"/>
          </w:divBdr>
        </w:div>
        <w:div w:id="557592663">
          <w:marLeft w:val="0"/>
          <w:marRight w:val="0"/>
          <w:marTop w:val="0"/>
          <w:marBottom w:val="0"/>
          <w:divBdr>
            <w:top w:val="none" w:sz="0" w:space="0" w:color="auto"/>
            <w:left w:val="none" w:sz="0" w:space="0" w:color="auto"/>
            <w:bottom w:val="none" w:sz="0" w:space="0" w:color="auto"/>
            <w:right w:val="none" w:sz="0" w:space="0" w:color="auto"/>
          </w:divBdr>
        </w:div>
        <w:div w:id="890262688">
          <w:marLeft w:val="0"/>
          <w:marRight w:val="0"/>
          <w:marTop w:val="0"/>
          <w:marBottom w:val="0"/>
          <w:divBdr>
            <w:top w:val="none" w:sz="0" w:space="0" w:color="auto"/>
            <w:left w:val="none" w:sz="0" w:space="0" w:color="auto"/>
            <w:bottom w:val="none" w:sz="0" w:space="0" w:color="auto"/>
            <w:right w:val="none" w:sz="0" w:space="0" w:color="auto"/>
          </w:divBdr>
        </w:div>
        <w:div w:id="927350161">
          <w:marLeft w:val="0"/>
          <w:marRight w:val="0"/>
          <w:marTop w:val="0"/>
          <w:marBottom w:val="0"/>
          <w:divBdr>
            <w:top w:val="none" w:sz="0" w:space="0" w:color="auto"/>
            <w:left w:val="none" w:sz="0" w:space="0" w:color="auto"/>
            <w:bottom w:val="none" w:sz="0" w:space="0" w:color="auto"/>
            <w:right w:val="none" w:sz="0" w:space="0" w:color="auto"/>
          </w:divBdr>
        </w:div>
        <w:div w:id="932206708">
          <w:marLeft w:val="0"/>
          <w:marRight w:val="0"/>
          <w:marTop w:val="0"/>
          <w:marBottom w:val="0"/>
          <w:divBdr>
            <w:top w:val="none" w:sz="0" w:space="0" w:color="auto"/>
            <w:left w:val="none" w:sz="0" w:space="0" w:color="auto"/>
            <w:bottom w:val="none" w:sz="0" w:space="0" w:color="auto"/>
            <w:right w:val="none" w:sz="0" w:space="0" w:color="auto"/>
          </w:divBdr>
        </w:div>
        <w:div w:id="1034572526">
          <w:marLeft w:val="0"/>
          <w:marRight w:val="0"/>
          <w:marTop w:val="0"/>
          <w:marBottom w:val="0"/>
          <w:divBdr>
            <w:top w:val="none" w:sz="0" w:space="0" w:color="auto"/>
            <w:left w:val="none" w:sz="0" w:space="0" w:color="auto"/>
            <w:bottom w:val="none" w:sz="0" w:space="0" w:color="auto"/>
            <w:right w:val="none" w:sz="0" w:space="0" w:color="auto"/>
          </w:divBdr>
        </w:div>
        <w:div w:id="1091508840">
          <w:marLeft w:val="0"/>
          <w:marRight w:val="0"/>
          <w:marTop w:val="0"/>
          <w:marBottom w:val="0"/>
          <w:divBdr>
            <w:top w:val="none" w:sz="0" w:space="0" w:color="auto"/>
            <w:left w:val="none" w:sz="0" w:space="0" w:color="auto"/>
            <w:bottom w:val="none" w:sz="0" w:space="0" w:color="auto"/>
            <w:right w:val="none" w:sz="0" w:space="0" w:color="auto"/>
          </w:divBdr>
        </w:div>
        <w:div w:id="1167013554">
          <w:marLeft w:val="0"/>
          <w:marRight w:val="0"/>
          <w:marTop w:val="0"/>
          <w:marBottom w:val="0"/>
          <w:divBdr>
            <w:top w:val="none" w:sz="0" w:space="0" w:color="auto"/>
            <w:left w:val="none" w:sz="0" w:space="0" w:color="auto"/>
            <w:bottom w:val="none" w:sz="0" w:space="0" w:color="auto"/>
            <w:right w:val="none" w:sz="0" w:space="0" w:color="auto"/>
          </w:divBdr>
        </w:div>
        <w:div w:id="1262182634">
          <w:marLeft w:val="0"/>
          <w:marRight w:val="0"/>
          <w:marTop w:val="0"/>
          <w:marBottom w:val="0"/>
          <w:divBdr>
            <w:top w:val="none" w:sz="0" w:space="0" w:color="auto"/>
            <w:left w:val="none" w:sz="0" w:space="0" w:color="auto"/>
            <w:bottom w:val="none" w:sz="0" w:space="0" w:color="auto"/>
            <w:right w:val="none" w:sz="0" w:space="0" w:color="auto"/>
          </w:divBdr>
        </w:div>
        <w:div w:id="1431855915">
          <w:marLeft w:val="0"/>
          <w:marRight w:val="0"/>
          <w:marTop w:val="0"/>
          <w:marBottom w:val="0"/>
          <w:divBdr>
            <w:top w:val="none" w:sz="0" w:space="0" w:color="auto"/>
            <w:left w:val="none" w:sz="0" w:space="0" w:color="auto"/>
            <w:bottom w:val="none" w:sz="0" w:space="0" w:color="auto"/>
            <w:right w:val="none" w:sz="0" w:space="0" w:color="auto"/>
          </w:divBdr>
        </w:div>
        <w:div w:id="1456559475">
          <w:marLeft w:val="0"/>
          <w:marRight w:val="0"/>
          <w:marTop w:val="0"/>
          <w:marBottom w:val="0"/>
          <w:divBdr>
            <w:top w:val="none" w:sz="0" w:space="0" w:color="auto"/>
            <w:left w:val="none" w:sz="0" w:space="0" w:color="auto"/>
            <w:bottom w:val="none" w:sz="0" w:space="0" w:color="auto"/>
            <w:right w:val="none" w:sz="0" w:space="0" w:color="auto"/>
          </w:divBdr>
        </w:div>
        <w:div w:id="1470324745">
          <w:marLeft w:val="0"/>
          <w:marRight w:val="0"/>
          <w:marTop w:val="0"/>
          <w:marBottom w:val="0"/>
          <w:divBdr>
            <w:top w:val="none" w:sz="0" w:space="0" w:color="auto"/>
            <w:left w:val="none" w:sz="0" w:space="0" w:color="auto"/>
            <w:bottom w:val="none" w:sz="0" w:space="0" w:color="auto"/>
            <w:right w:val="none" w:sz="0" w:space="0" w:color="auto"/>
          </w:divBdr>
        </w:div>
        <w:div w:id="1526871108">
          <w:marLeft w:val="0"/>
          <w:marRight w:val="0"/>
          <w:marTop w:val="0"/>
          <w:marBottom w:val="0"/>
          <w:divBdr>
            <w:top w:val="none" w:sz="0" w:space="0" w:color="auto"/>
            <w:left w:val="none" w:sz="0" w:space="0" w:color="auto"/>
            <w:bottom w:val="none" w:sz="0" w:space="0" w:color="auto"/>
            <w:right w:val="none" w:sz="0" w:space="0" w:color="auto"/>
          </w:divBdr>
        </w:div>
        <w:div w:id="1620145117">
          <w:marLeft w:val="0"/>
          <w:marRight w:val="0"/>
          <w:marTop w:val="0"/>
          <w:marBottom w:val="0"/>
          <w:divBdr>
            <w:top w:val="none" w:sz="0" w:space="0" w:color="auto"/>
            <w:left w:val="none" w:sz="0" w:space="0" w:color="auto"/>
            <w:bottom w:val="none" w:sz="0" w:space="0" w:color="auto"/>
            <w:right w:val="none" w:sz="0" w:space="0" w:color="auto"/>
          </w:divBdr>
        </w:div>
        <w:div w:id="1676303528">
          <w:marLeft w:val="0"/>
          <w:marRight w:val="0"/>
          <w:marTop w:val="0"/>
          <w:marBottom w:val="0"/>
          <w:divBdr>
            <w:top w:val="none" w:sz="0" w:space="0" w:color="auto"/>
            <w:left w:val="none" w:sz="0" w:space="0" w:color="auto"/>
            <w:bottom w:val="none" w:sz="0" w:space="0" w:color="auto"/>
            <w:right w:val="none" w:sz="0" w:space="0" w:color="auto"/>
          </w:divBdr>
        </w:div>
        <w:div w:id="1840844385">
          <w:marLeft w:val="0"/>
          <w:marRight w:val="0"/>
          <w:marTop w:val="0"/>
          <w:marBottom w:val="0"/>
          <w:divBdr>
            <w:top w:val="none" w:sz="0" w:space="0" w:color="auto"/>
            <w:left w:val="none" w:sz="0" w:space="0" w:color="auto"/>
            <w:bottom w:val="none" w:sz="0" w:space="0" w:color="auto"/>
            <w:right w:val="none" w:sz="0" w:space="0" w:color="auto"/>
          </w:divBdr>
        </w:div>
        <w:div w:id="1878198939">
          <w:marLeft w:val="0"/>
          <w:marRight w:val="0"/>
          <w:marTop w:val="0"/>
          <w:marBottom w:val="0"/>
          <w:divBdr>
            <w:top w:val="none" w:sz="0" w:space="0" w:color="auto"/>
            <w:left w:val="none" w:sz="0" w:space="0" w:color="auto"/>
            <w:bottom w:val="none" w:sz="0" w:space="0" w:color="auto"/>
            <w:right w:val="none" w:sz="0" w:space="0" w:color="auto"/>
          </w:divBdr>
        </w:div>
        <w:div w:id="1909147296">
          <w:marLeft w:val="0"/>
          <w:marRight w:val="0"/>
          <w:marTop w:val="0"/>
          <w:marBottom w:val="0"/>
          <w:divBdr>
            <w:top w:val="none" w:sz="0" w:space="0" w:color="auto"/>
            <w:left w:val="none" w:sz="0" w:space="0" w:color="auto"/>
            <w:bottom w:val="none" w:sz="0" w:space="0" w:color="auto"/>
            <w:right w:val="none" w:sz="0" w:space="0" w:color="auto"/>
          </w:divBdr>
        </w:div>
        <w:div w:id="1917282001">
          <w:marLeft w:val="0"/>
          <w:marRight w:val="0"/>
          <w:marTop w:val="0"/>
          <w:marBottom w:val="0"/>
          <w:divBdr>
            <w:top w:val="none" w:sz="0" w:space="0" w:color="auto"/>
            <w:left w:val="none" w:sz="0" w:space="0" w:color="auto"/>
            <w:bottom w:val="none" w:sz="0" w:space="0" w:color="auto"/>
            <w:right w:val="none" w:sz="0" w:space="0" w:color="auto"/>
          </w:divBdr>
        </w:div>
        <w:div w:id="1969778622">
          <w:marLeft w:val="0"/>
          <w:marRight w:val="0"/>
          <w:marTop w:val="0"/>
          <w:marBottom w:val="0"/>
          <w:divBdr>
            <w:top w:val="none" w:sz="0" w:space="0" w:color="auto"/>
            <w:left w:val="none" w:sz="0" w:space="0" w:color="auto"/>
            <w:bottom w:val="none" w:sz="0" w:space="0" w:color="auto"/>
            <w:right w:val="none" w:sz="0" w:space="0" w:color="auto"/>
          </w:divBdr>
        </w:div>
        <w:div w:id="2086025513">
          <w:marLeft w:val="0"/>
          <w:marRight w:val="0"/>
          <w:marTop w:val="0"/>
          <w:marBottom w:val="0"/>
          <w:divBdr>
            <w:top w:val="none" w:sz="0" w:space="0" w:color="auto"/>
            <w:left w:val="none" w:sz="0" w:space="0" w:color="auto"/>
            <w:bottom w:val="none" w:sz="0" w:space="0" w:color="auto"/>
            <w:right w:val="none" w:sz="0" w:space="0" w:color="auto"/>
          </w:divBdr>
        </w:div>
      </w:divsChild>
    </w:div>
    <w:div w:id="614562661">
      <w:bodyDiv w:val="1"/>
      <w:marLeft w:val="0"/>
      <w:marRight w:val="0"/>
      <w:marTop w:val="0"/>
      <w:marBottom w:val="0"/>
      <w:divBdr>
        <w:top w:val="none" w:sz="0" w:space="0" w:color="auto"/>
        <w:left w:val="none" w:sz="0" w:space="0" w:color="auto"/>
        <w:bottom w:val="none" w:sz="0" w:space="0" w:color="auto"/>
        <w:right w:val="none" w:sz="0" w:space="0" w:color="auto"/>
      </w:divBdr>
    </w:div>
    <w:div w:id="1195004461">
      <w:bodyDiv w:val="1"/>
      <w:marLeft w:val="0"/>
      <w:marRight w:val="0"/>
      <w:marTop w:val="0"/>
      <w:marBottom w:val="0"/>
      <w:divBdr>
        <w:top w:val="none" w:sz="0" w:space="0" w:color="auto"/>
        <w:left w:val="none" w:sz="0" w:space="0" w:color="auto"/>
        <w:bottom w:val="none" w:sz="0" w:space="0" w:color="auto"/>
        <w:right w:val="none" w:sz="0" w:space="0" w:color="auto"/>
      </w:divBdr>
      <w:divsChild>
        <w:div w:id="1498494339">
          <w:marLeft w:val="0"/>
          <w:marRight w:val="0"/>
          <w:marTop w:val="0"/>
          <w:marBottom w:val="0"/>
          <w:divBdr>
            <w:top w:val="none" w:sz="0" w:space="0" w:color="auto"/>
            <w:left w:val="none" w:sz="0" w:space="0" w:color="auto"/>
            <w:bottom w:val="none" w:sz="0" w:space="0" w:color="auto"/>
            <w:right w:val="none" w:sz="0" w:space="0" w:color="auto"/>
          </w:divBdr>
        </w:div>
        <w:div w:id="2112506350">
          <w:marLeft w:val="0"/>
          <w:marRight w:val="0"/>
          <w:marTop w:val="0"/>
          <w:marBottom w:val="0"/>
          <w:divBdr>
            <w:top w:val="none" w:sz="0" w:space="0" w:color="auto"/>
            <w:left w:val="none" w:sz="0" w:space="0" w:color="auto"/>
            <w:bottom w:val="none" w:sz="0" w:space="0" w:color="auto"/>
            <w:right w:val="none" w:sz="0" w:space="0" w:color="auto"/>
          </w:divBdr>
        </w:div>
      </w:divsChild>
    </w:div>
    <w:div w:id="1266960174">
      <w:bodyDiv w:val="1"/>
      <w:marLeft w:val="0"/>
      <w:marRight w:val="0"/>
      <w:marTop w:val="0"/>
      <w:marBottom w:val="0"/>
      <w:divBdr>
        <w:top w:val="none" w:sz="0" w:space="0" w:color="auto"/>
        <w:left w:val="none" w:sz="0" w:space="0" w:color="auto"/>
        <w:bottom w:val="none" w:sz="0" w:space="0" w:color="auto"/>
        <w:right w:val="none" w:sz="0" w:space="0" w:color="auto"/>
      </w:divBdr>
    </w:div>
    <w:div w:id="1375542988">
      <w:bodyDiv w:val="1"/>
      <w:marLeft w:val="0"/>
      <w:marRight w:val="0"/>
      <w:marTop w:val="0"/>
      <w:marBottom w:val="0"/>
      <w:divBdr>
        <w:top w:val="none" w:sz="0" w:space="0" w:color="auto"/>
        <w:left w:val="none" w:sz="0" w:space="0" w:color="auto"/>
        <w:bottom w:val="none" w:sz="0" w:space="0" w:color="auto"/>
        <w:right w:val="none" w:sz="0" w:space="0" w:color="auto"/>
      </w:divBdr>
    </w:div>
    <w:div w:id="1426002168">
      <w:bodyDiv w:val="1"/>
      <w:marLeft w:val="0"/>
      <w:marRight w:val="0"/>
      <w:marTop w:val="0"/>
      <w:marBottom w:val="0"/>
      <w:divBdr>
        <w:top w:val="none" w:sz="0" w:space="0" w:color="auto"/>
        <w:left w:val="none" w:sz="0" w:space="0" w:color="auto"/>
        <w:bottom w:val="none" w:sz="0" w:space="0" w:color="auto"/>
        <w:right w:val="none" w:sz="0" w:space="0" w:color="auto"/>
      </w:divBdr>
      <w:divsChild>
        <w:div w:id="286815971">
          <w:marLeft w:val="0"/>
          <w:marRight w:val="0"/>
          <w:marTop w:val="0"/>
          <w:marBottom w:val="0"/>
          <w:divBdr>
            <w:top w:val="none" w:sz="0" w:space="0" w:color="auto"/>
            <w:left w:val="none" w:sz="0" w:space="0" w:color="auto"/>
            <w:bottom w:val="none" w:sz="0" w:space="0" w:color="auto"/>
            <w:right w:val="none" w:sz="0" w:space="0" w:color="auto"/>
          </w:divBdr>
          <w:divsChild>
            <w:div w:id="1932663563">
              <w:marLeft w:val="0"/>
              <w:marRight w:val="0"/>
              <w:marTop w:val="0"/>
              <w:marBottom w:val="0"/>
              <w:divBdr>
                <w:top w:val="none" w:sz="0" w:space="0" w:color="auto"/>
                <w:left w:val="none" w:sz="0" w:space="0" w:color="auto"/>
                <w:bottom w:val="none" w:sz="0" w:space="0" w:color="auto"/>
                <w:right w:val="none" w:sz="0" w:space="0" w:color="auto"/>
              </w:divBdr>
            </w:div>
          </w:divsChild>
        </w:div>
        <w:div w:id="1010836398">
          <w:marLeft w:val="0"/>
          <w:marRight w:val="0"/>
          <w:marTop w:val="0"/>
          <w:marBottom w:val="0"/>
          <w:divBdr>
            <w:top w:val="none" w:sz="0" w:space="0" w:color="auto"/>
            <w:left w:val="none" w:sz="0" w:space="0" w:color="auto"/>
            <w:bottom w:val="none" w:sz="0" w:space="0" w:color="auto"/>
            <w:right w:val="none" w:sz="0" w:space="0" w:color="auto"/>
          </w:divBdr>
          <w:divsChild>
            <w:div w:id="21386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8528">
      <w:bodyDiv w:val="1"/>
      <w:marLeft w:val="0"/>
      <w:marRight w:val="0"/>
      <w:marTop w:val="0"/>
      <w:marBottom w:val="0"/>
      <w:divBdr>
        <w:top w:val="none" w:sz="0" w:space="0" w:color="auto"/>
        <w:left w:val="none" w:sz="0" w:space="0" w:color="auto"/>
        <w:bottom w:val="none" w:sz="0" w:space="0" w:color="auto"/>
        <w:right w:val="none" w:sz="0" w:space="0" w:color="auto"/>
      </w:divBdr>
      <w:divsChild>
        <w:div w:id="2049137349">
          <w:marLeft w:val="0"/>
          <w:marRight w:val="0"/>
          <w:marTop w:val="0"/>
          <w:marBottom w:val="0"/>
          <w:divBdr>
            <w:top w:val="none" w:sz="0" w:space="0" w:color="auto"/>
            <w:left w:val="none" w:sz="0" w:space="0" w:color="auto"/>
            <w:bottom w:val="none" w:sz="0" w:space="0" w:color="auto"/>
            <w:right w:val="none" w:sz="0" w:space="0" w:color="auto"/>
          </w:divBdr>
        </w:div>
      </w:divsChild>
    </w:div>
    <w:div w:id="1503356348">
      <w:bodyDiv w:val="1"/>
      <w:marLeft w:val="0"/>
      <w:marRight w:val="0"/>
      <w:marTop w:val="0"/>
      <w:marBottom w:val="0"/>
      <w:divBdr>
        <w:top w:val="none" w:sz="0" w:space="0" w:color="auto"/>
        <w:left w:val="none" w:sz="0" w:space="0" w:color="auto"/>
        <w:bottom w:val="none" w:sz="0" w:space="0" w:color="auto"/>
        <w:right w:val="none" w:sz="0" w:space="0" w:color="auto"/>
      </w:divBdr>
    </w:div>
    <w:div w:id="1616868999">
      <w:bodyDiv w:val="1"/>
      <w:marLeft w:val="0"/>
      <w:marRight w:val="0"/>
      <w:marTop w:val="0"/>
      <w:marBottom w:val="0"/>
      <w:divBdr>
        <w:top w:val="none" w:sz="0" w:space="0" w:color="auto"/>
        <w:left w:val="none" w:sz="0" w:space="0" w:color="auto"/>
        <w:bottom w:val="none" w:sz="0" w:space="0" w:color="auto"/>
        <w:right w:val="none" w:sz="0" w:space="0" w:color="auto"/>
      </w:divBdr>
    </w:div>
    <w:div w:id="1794396248">
      <w:bodyDiv w:val="1"/>
      <w:marLeft w:val="0"/>
      <w:marRight w:val="0"/>
      <w:marTop w:val="0"/>
      <w:marBottom w:val="0"/>
      <w:divBdr>
        <w:top w:val="none" w:sz="0" w:space="0" w:color="auto"/>
        <w:left w:val="none" w:sz="0" w:space="0" w:color="auto"/>
        <w:bottom w:val="none" w:sz="0" w:space="0" w:color="auto"/>
        <w:right w:val="none" w:sz="0" w:space="0" w:color="auto"/>
      </w:divBdr>
    </w:div>
    <w:div w:id="1814448477">
      <w:bodyDiv w:val="1"/>
      <w:marLeft w:val="0"/>
      <w:marRight w:val="0"/>
      <w:marTop w:val="0"/>
      <w:marBottom w:val="0"/>
      <w:divBdr>
        <w:top w:val="none" w:sz="0" w:space="0" w:color="auto"/>
        <w:left w:val="none" w:sz="0" w:space="0" w:color="auto"/>
        <w:bottom w:val="none" w:sz="0" w:space="0" w:color="auto"/>
        <w:right w:val="none" w:sz="0" w:space="0" w:color="auto"/>
      </w:divBdr>
      <w:divsChild>
        <w:div w:id="141700739">
          <w:marLeft w:val="0"/>
          <w:marRight w:val="0"/>
          <w:marTop w:val="0"/>
          <w:marBottom w:val="0"/>
          <w:divBdr>
            <w:top w:val="none" w:sz="0" w:space="0" w:color="auto"/>
            <w:left w:val="none" w:sz="0" w:space="0" w:color="auto"/>
            <w:bottom w:val="none" w:sz="0" w:space="0" w:color="auto"/>
            <w:right w:val="none" w:sz="0" w:space="0" w:color="auto"/>
          </w:divBdr>
        </w:div>
        <w:div w:id="348021487">
          <w:marLeft w:val="0"/>
          <w:marRight w:val="0"/>
          <w:marTop w:val="0"/>
          <w:marBottom w:val="0"/>
          <w:divBdr>
            <w:top w:val="none" w:sz="0" w:space="0" w:color="auto"/>
            <w:left w:val="none" w:sz="0" w:space="0" w:color="auto"/>
            <w:bottom w:val="none" w:sz="0" w:space="0" w:color="auto"/>
            <w:right w:val="none" w:sz="0" w:space="0" w:color="auto"/>
          </w:divBdr>
        </w:div>
        <w:div w:id="426271063">
          <w:marLeft w:val="0"/>
          <w:marRight w:val="0"/>
          <w:marTop w:val="0"/>
          <w:marBottom w:val="0"/>
          <w:divBdr>
            <w:top w:val="none" w:sz="0" w:space="0" w:color="auto"/>
            <w:left w:val="none" w:sz="0" w:space="0" w:color="auto"/>
            <w:bottom w:val="none" w:sz="0" w:space="0" w:color="auto"/>
            <w:right w:val="none" w:sz="0" w:space="0" w:color="auto"/>
          </w:divBdr>
        </w:div>
        <w:div w:id="790628379">
          <w:marLeft w:val="0"/>
          <w:marRight w:val="0"/>
          <w:marTop w:val="0"/>
          <w:marBottom w:val="0"/>
          <w:divBdr>
            <w:top w:val="none" w:sz="0" w:space="0" w:color="auto"/>
            <w:left w:val="none" w:sz="0" w:space="0" w:color="auto"/>
            <w:bottom w:val="none" w:sz="0" w:space="0" w:color="auto"/>
            <w:right w:val="none" w:sz="0" w:space="0" w:color="auto"/>
          </w:divBdr>
        </w:div>
        <w:div w:id="811562574">
          <w:marLeft w:val="0"/>
          <w:marRight w:val="0"/>
          <w:marTop w:val="0"/>
          <w:marBottom w:val="0"/>
          <w:divBdr>
            <w:top w:val="none" w:sz="0" w:space="0" w:color="auto"/>
            <w:left w:val="none" w:sz="0" w:space="0" w:color="auto"/>
            <w:bottom w:val="none" w:sz="0" w:space="0" w:color="auto"/>
            <w:right w:val="none" w:sz="0" w:space="0" w:color="auto"/>
          </w:divBdr>
        </w:div>
        <w:div w:id="821966672">
          <w:marLeft w:val="0"/>
          <w:marRight w:val="0"/>
          <w:marTop w:val="0"/>
          <w:marBottom w:val="0"/>
          <w:divBdr>
            <w:top w:val="none" w:sz="0" w:space="0" w:color="auto"/>
            <w:left w:val="none" w:sz="0" w:space="0" w:color="auto"/>
            <w:bottom w:val="none" w:sz="0" w:space="0" w:color="auto"/>
            <w:right w:val="none" w:sz="0" w:space="0" w:color="auto"/>
          </w:divBdr>
        </w:div>
        <w:div w:id="1163163184">
          <w:marLeft w:val="0"/>
          <w:marRight w:val="0"/>
          <w:marTop w:val="0"/>
          <w:marBottom w:val="0"/>
          <w:divBdr>
            <w:top w:val="none" w:sz="0" w:space="0" w:color="auto"/>
            <w:left w:val="none" w:sz="0" w:space="0" w:color="auto"/>
            <w:bottom w:val="none" w:sz="0" w:space="0" w:color="auto"/>
            <w:right w:val="none" w:sz="0" w:space="0" w:color="auto"/>
          </w:divBdr>
        </w:div>
        <w:div w:id="1308514151">
          <w:marLeft w:val="0"/>
          <w:marRight w:val="0"/>
          <w:marTop w:val="0"/>
          <w:marBottom w:val="0"/>
          <w:divBdr>
            <w:top w:val="none" w:sz="0" w:space="0" w:color="auto"/>
            <w:left w:val="none" w:sz="0" w:space="0" w:color="auto"/>
            <w:bottom w:val="none" w:sz="0" w:space="0" w:color="auto"/>
            <w:right w:val="none" w:sz="0" w:space="0" w:color="auto"/>
          </w:divBdr>
        </w:div>
        <w:div w:id="1453130883">
          <w:marLeft w:val="0"/>
          <w:marRight w:val="0"/>
          <w:marTop w:val="0"/>
          <w:marBottom w:val="0"/>
          <w:divBdr>
            <w:top w:val="none" w:sz="0" w:space="0" w:color="auto"/>
            <w:left w:val="none" w:sz="0" w:space="0" w:color="auto"/>
            <w:bottom w:val="none" w:sz="0" w:space="0" w:color="auto"/>
            <w:right w:val="none" w:sz="0" w:space="0" w:color="auto"/>
          </w:divBdr>
        </w:div>
        <w:div w:id="1579906308">
          <w:marLeft w:val="0"/>
          <w:marRight w:val="0"/>
          <w:marTop w:val="0"/>
          <w:marBottom w:val="0"/>
          <w:divBdr>
            <w:top w:val="none" w:sz="0" w:space="0" w:color="auto"/>
            <w:left w:val="none" w:sz="0" w:space="0" w:color="auto"/>
            <w:bottom w:val="none" w:sz="0" w:space="0" w:color="auto"/>
            <w:right w:val="none" w:sz="0" w:space="0" w:color="auto"/>
          </w:divBdr>
        </w:div>
        <w:div w:id="1814061445">
          <w:marLeft w:val="0"/>
          <w:marRight w:val="0"/>
          <w:marTop w:val="0"/>
          <w:marBottom w:val="0"/>
          <w:divBdr>
            <w:top w:val="none" w:sz="0" w:space="0" w:color="auto"/>
            <w:left w:val="none" w:sz="0" w:space="0" w:color="auto"/>
            <w:bottom w:val="none" w:sz="0" w:space="0" w:color="auto"/>
            <w:right w:val="none" w:sz="0" w:space="0" w:color="auto"/>
          </w:divBdr>
        </w:div>
        <w:div w:id="1926068712">
          <w:marLeft w:val="0"/>
          <w:marRight w:val="0"/>
          <w:marTop w:val="0"/>
          <w:marBottom w:val="0"/>
          <w:divBdr>
            <w:top w:val="none" w:sz="0" w:space="0" w:color="auto"/>
            <w:left w:val="none" w:sz="0" w:space="0" w:color="auto"/>
            <w:bottom w:val="none" w:sz="0" w:space="0" w:color="auto"/>
            <w:right w:val="none" w:sz="0" w:space="0" w:color="auto"/>
          </w:divBdr>
        </w:div>
      </w:divsChild>
    </w:div>
    <w:div w:id="1949390816">
      <w:bodyDiv w:val="1"/>
      <w:marLeft w:val="0"/>
      <w:marRight w:val="0"/>
      <w:marTop w:val="0"/>
      <w:marBottom w:val="0"/>
      <w:divBdr>
        <w:top w:val="none" w:sz="0" w:space="0" w:color="auto"/>
        <w:left w:val="none" w:sz="0" w:space="0" w:color="auto"/>
        <w:bottom w:val="none" w:sz="0" w:space="0" w:color="auto"/>
        <w:right w:val="none" w:sz="0" w:space="0" w:color="auto"/>
      </w:divBdr>
    </w:div>
    <w:div w:id="1983002562">
      <w:bodyDiv w:val="1"/>
      <w:marLeft w:val="0"/>
      <w:marRight w:val="0"/>
      <w:marTop w:val="0"/>
      <w:marBottom w:val="0"/>
      <w:divBdr>
        <w:top w:val="none" w:sz="0" w:space="0" w:color="auto"/>
        <w:left w:val="none" w:sz="0" w:space="0" w:color="auto"/>
        <w:bottom w:val="none" w:sz="0" w:space="0" w:color="auto"/>
        <w:right w:val="none" w:sz="0" w:space="0" w:color="auto"/>
      </w:divBdr>
    </w:div>
    <w:div w:id="2120488018">
      <w:bodyDiv w:val="1"/>
      <w:marLeft w:val="0"/>
      <w:marRight w:val="0"/>
      <w:marTop w:val="0"/>
      <w:marBottom w:val="0"/>
      <w:divBdr>
        <w:top w:val="none" w:sz="0" w:space="0" w:color="auto"/>
        <w:left w:val="none" w:sz="0" w:space="0" w:color="auto"/>
        <w:bottom w:val="none" w:sz="0" w:space="0" w:color="auto"/>
        <w:right w:val="none" w:sz="0" w:space="0" w:color="auto"/>
      </w:divBdr>
      <w:divsChild>
        <w:div w:id="212157576">
          <w:marLeft w:val="0"/>
          <w:marRight w:val="0"/>
          <w:marTop w:val="0"/>
          <w:marBottom w:val="0"/>
          <w:divBdr>
            <w:top w:val="none" w:sz="0" w:space="0" w:color="auto"/>
            <w:left w:val="none" w:sz="0" w:space="0" w:color="auto"/>
            <w:bottom w:val="none" w:sz="0" w:space="0" w:color="auto"/>
            <w:right w:val="none" w:sz="0" w:space="0" w:color="auto"/>
          </w:divBdr>
        </w:div>
        <w:div w:id="344021129">
          <w:marLeft w:val="0"/>
          <w:marRight w:val="0"/>
          <w:marTop w:val="0"/>
          <w:marBottom w:val="0"/>
          <w:divBdr>
            <w:top w:val="none" w:sz="0" w:space="0" w:color="auto"/>
            <w:left w:val="none" w:sz="0" w:space="0" w:color="auto"/>
            <w:bottom w:val="none" w:sz="0" w:space="0" w:color="auto"/>
            <w:right w:val="none" w:sz="0" w:space="0" w:color="auto"/>
          </w:divBdr>
        </w:div>
        <w:div w:id="353504347">
          <w:marLeft w:val="0"/>
          <w:marRight w:val="0"/>
          <w:marTop w:val="0"/>
          <w:marBottom w:val="0"/>
          <w:divBdr>
            <w:top w:val="none" w:sz="0" w:space="0" w:color="auto"/>
            <w:left w:val="none" w:sz="0" w:space="0" w:color="auto"/>
            <w:bottom w:val="none" w:sz="0" w:space="0" w:color="auto"/>
            <w:right w:val="none" w:sz="0" w:space="0" w:color="auto"/>
          </w:divBdr>
        </w:div>
        <w:div w:id="570774391">
          <w:marLeft w:val="0"/>
          <w:marRight w:val="0"/>
          <w:marTop w:val="0"/>
          <w:marBottom w:val="0"/>
          <w:divBdr>
            <w:top w:val="none" w:sz="0" w:space="0" w:color="auto"/>
            <w:left w:val="none" w:sz="0" w:space="0" w:color="auto"/>
            <w:bottom w:val="none" w:sz="0" w:space="0" w:color="auto"/>
            <w:right w:val="none" w:sz="0" w:space="0" w:color="auto"/>
          </w:divBdr>
        </w:div>
        <w:div w:id="645398975">
          <w:marLeft w:val="0"/>
          <w:marRight w:val="0"/>
          <w:marTop w:val="0"/>
          <w:marBottom w:val="0"/>
          <w:divBdr>
            <w:top w:val="none" w:sz="0" w:space="0" w:color="auto"/>
            <w:left w:val="none" w:sz="0" w:space="0" w:color="auto"/>
            <w:bottom w:val="none" w:sz="0" w:space="0" w:color="auto"/>
            <w:right w:val="none" w:sz="0" w:space="0" w:color="auto"/>
          </w:divBdr>
        </w:div>
        <w:div w:id="7778766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utlergallery.com" TargetMode="External"/><Relationship Id="rId5" Type="http://schemas.openxmlformats.org/officeDocument/2006/relationships/footnotes" Target="footnotes.xml"/><Relationship Id="rId10" Type="http://schemas.openxmlformats.org/officeDocument/2006/relationships/hyperlink" Target="mailto:info@butlergallery.com"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\cite()</vt:lpstr>
    </vt:vector>
  </TitlesOfParts>
  <Manager/>
  <Company/>
  <LinksUpToDate>false</LinksUpToDate>
  <CharactersWithSpaces>4112</CharactersWithSpaces>
  <SharedDoc>false</SharedDoc>
  <HyperlinkBase/>
  <HLinks>
    <vt:vector size="12" baseType="variant">
      <vt:variant>
        <vt:i4>7864353</vt:i4>
      </vt:variant>
      <vt:variant>
        <vt:i4>0</vt:i4>
      </vt:variant>
      <vt:variant>
        <vt:i4>0</vt:i4>
      </vt:variant>
      <vt:variant>
        <vt:i4>5</vt:i4>
      </vt:variant>
      <vt:variant>
        <vt:lpwstr>mailto:info@butlergallery.com</vt:lpwstr>
      </vt:variant>
      <vt:variant>
        <vt:lpwstr/>
      </vt:variant>
      <vt:variant>
        <vt:i4>3932281</vt:i4>
      </vt:variant>
      <vt:variant>
        <vt:i4>2049</vt:i4>
      </vt:variant>
      <vt:variant>
        <vt:i4>1025</vt:i4>
      </vt:variant>
      <vt:variant>
        <vt:i4>1</vt:i4>
      </vt:variant>
      <vt:variant>
        <vt:lpwstr>Butler_high_res(8cm)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c:title>
  <dc:subject/>
  <dc:creator>Ailis</dc:creator>
  <cp:keywords/>
  <dc:description/>
  <cp:lastModifiedBy>Microsoft Office User</cp:lastModifiedBy>
  <cp:revision>2</cp:revision>
  <cp:lastPrinted>2019-10-08T16:13:00Z</cp:lastPrinted>
  <dcterms:created xsi:type="dcterms:W3CDTF">2019-10-10T09:15:00Z</dcterms:created>
  <dcterms:modified xsi:type="dcterms:W3CDTF">2019-10-10T09:15:00Z</dcterms:modified>
  <cp:category/>
</cp:coreProperties>
</file>